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56A" w:rsidRPr="00566B6A" w:rsidRDefault="0080256A" w:rsidP="002453BC">
      <w:pPr>
        <w:spacing w:after="0" w:line="240" w:lineRule="auto"/>
        <w:ind w:left="-1418" w:firstLine="1418"/>
        <w:rPr>
          <w:rFonts w:ascii="Times New Roman" w:eastAsia="Times New Roman" w:hAnsi="Times New Roman" w:cs="Times New Roman"/>
          <w:sz w:val="23"/>
          <w:szCs w:val="23"/>
        </w:rPr>
      </w:pPr>
      <w:r w:rsidRPr="00566B6A">
        <w:rPr>
          <w:rFonts w:ascii="Times New Roman" w:eastAsia="Times New Roman" w:hAnsi="Times New Roman" w:cs="Times New Roman"/>
          <w:sz w:val="23"/>
          <w:szCs w:val="23"/>
          <w:lang w:val="ru-RU"/>
        </w:rPr>
        <w:t>РЕПУБЛИКА СРБИЈА</w:t>
      </w:r>
    </w:p>
    <w:p w:rsidR="0080256A" w:rsidRPr="00566B6A" w:rsidRDefault="0080256A" w:rsidP="00AD2D5D">
      <w:pPr>
        <w:spacing w:after="0" w:line="240" w:lineRule="auto"/>
        <w:jc w:val="both"/>
        <w:rPr>
          <w:rFonts w:ascii="Times New Roman" w:eastAsia="Times New Roman" w:hAnsi="Times New Roman" w:cs="Times New Roman"/>
          <w:sz w:val="23"/>
          <w:szCs w:val="23"/>
        </w:rPr>
      </w:pPr>
      <w:r w:rsidRPr="00566B6A">
        <w:rPr>
          <w:rFonts w:ascii="Times New Roman" w:eastAsia="Times New Roman" w:hAnsi="Times New Roman" w:cs="Times New Roman"/>
          <w:sz w:val="23"/>
          <w:szCs w:val="23"/>
          <w:lang w:val="ru-RU"/>
        </w:rPr>
        <w:t>НАРОДНА СКУПШТИНА</w:t>
      </w:r>
    </w:p>
    <w:p w:rsidR="0080256A" w:rsidRPr="00566B6A" w:rsidRDefault="0080256A" w:rsidP="00AD2D5D">
      <w:pPr>
        <w:spacing w:after="0" w:line="240" w:lineRule="auto"/>
        <w:jc w:val="both"/>
        <w:rPr>
          <w:rFonts w:ascii="Times New Roman" w:eastAsia="Times New Roman" w:hAnsi="Times New Roman" w:cs="Times New Roman"/>
          <w:sz w:val="23"/>
          <w:szCs w:val="23"/>
          <w:lang w:val="ru-RU"/>
        </w:rPr>
      </w:pPr>
      <w:r w:rsidRPr="00566B6A">
        <w:rPr>
          <w:rFonts w:ascii="Times New Roman" w:eastAsia="Times New Roman" w:hAnsi="Times New Roman" w:cs="Times New Roman"/>
          <w:sz w:val="23"/>
          <w:szCs w:val="23"/>
          <w:lang w:val="ru-RU"/>
        </w:rPr>
        <w:t xml:space="preserve">Одбор за финансије, републички буџет </w:t>
      </w:r>
    </w:p>
    <w:p w:rsidR="0080256A" w:rsidRPr="00566B6A" w:rsidRDefault="0080256A" w:rsidP="00AD2D5D">
      <w:pPr>
        <w:spacing w:after="0" w:line="240" w:lineRule="auto"/>
        <w:jc w:val="both"/>
        <w:rPr>
          <w:rFonts w:ascii="Times New Roman" w:eastAsia="Times New Roman" w:hAnsi="Times New Roman" w:cs="Times New Roman"/>
          <w:sz w:val="23"/>
          <w:szCs w:val="23"/>
        </w:rPr>
      </w:pPr>
      <w:r w:rsidRPr="00566B6A">
        <w:rPr>
          <w:rFonts w:ascii="Times New Roman" w:eastAsia="Times New Roman" w:hAnsi="Times New Roman" w:cs="Times New Roman"/>
          <w:sz w:val="23"/>
          <w:szCs w:val="23"/>
          <w:lang w:val="ru-RU"/>
        </w:rPr>
        <w:t>и контролу трошења јавних средстава</w:t>
      </w:r>
    </w:p>
    <w:p w:rsidR="000B5812" w:rsidRPr="00566B6A" w:rsidRDefault="000B5812" w:rsidP="00AD2D5D">
      <w:pPr>
        <w:pStyle w:val="NoSpacing"/>
        <w:jc w:val="both"/>
        <w:rPr>
          <w:rFonts w:ascii="Times New Roman" w:hAnsi="Times New Roman"/>
          <w:sz w:val="23"/>
          <w:szCs w:val="23"/>
        </w:rPr>
      </w:pPr>
      <w:r w:rsidRPr="00566B6A">
        <w:rPr>
          <w:rFonts w:ascii="Times New Roman" w:hAnsi="Times New Roman"/>
          <w:sz w:val="23"/>
          <w:szCs w:val="23"/>
          <w:lang w:val="ru-RU"/>
        </w:rPr>
        <w:t>1</w:t>
      </w:r>
      <w:r w:rsidRPr="00566B6A">
        <w:rPr>
          <w:rFonts w:ascii="Times New Roman" w:hAnsi="Times New Roman"/>
          <w:sz w:val="23"/>
          <w:szCs w:val="23"/>
        </w:rPr>
        <w:t>1</w:t>
      </w:r>
      <w:r w:rsidR="0057534C" w:rsidRPr="00566B6A">
        <w:rPr>
          <w:rFonts w:ascii="Times New Roman" w:hAnsi="Times New Roman"/>
          <w:sz w:val="23"/>
          <w:szCs w:val="23"/>
          <w:lang w:val="ru-RU"/>
        </w:rPr>
        <w:t xml:space="preserve"> Број </w:t>
      </w:r>
      <w:r w:rsidR="0057534C" w:rsidRPr="00566B6A">
        <w:rPr>
          <w:rFonts w:ascii="Times New Roman" w:hAnsi="Times New Roman"/>
          <w:sz w:val="23"/>
          <w:szCs w:val="23"/>
        </w:rPr>
        <w:t>06</w:t>
      </w:r>
      <w:r w:rsidR="0057534C" w:rsidRPr="00566B6A">
        <w:rPr>
          <w:rFonts w:ascii="Times New Roman" w:hAnsi="Times New Roman"/>
          <w:sz w:val="23"/>
          <w:szCs w:val="23"/>
          <w:lang w:val="sr-Cyrl-RS"/>
        </w:rPr>
        <w:t>-2</w:t>
      </w:r>
      <w:r w:rsidR="00BC1125" w:rsidRPr="00566B6A">
        <w:rPr>
          <w:rFonts w:ascii="Times New Roman" w:hAnsi="Times New Roman"/>
          <w:sz w:val="23"/>
          <w:szCs w:val="23"/>
          <w:lang w:val="ru-RU"/>
        </w:rPr>
        <w:t>/51</w:t>
      </w:r>
      <w:r w:rsidR="0057534C" w:rsidRPr="00566B6A">
        <w:rPr>
          <w:rFonts w:ascii="Times New Roman" w:hAnsi="Times New Roman"/>
          <w:sz w:val="23"/>
          <w:szCs w:val="23"/>
          <w:lang w:val="ru-RU"/>
        </w:rPr>
        <w:t>-15</w:t>
      </w:r>
    </w:p>
    <w:p w:rsidR="0080256A" w:rsidRPr="00566B6A" w:rsidRDefault="006F4B5E" w:rsidP="00AD2D5D">
      <w:pPr>
        <w:spacing w:after="0" w:line="240" w:lineRule="auto"/>
        <w:jc w:val="both"/>
        <w:rPr>
          <w:rFonts w:ascii="Times New Roman" w:eastAsia="Times New Roman" w:hAnsi="Times New Roman" w:cs="Times New Roman"/>
          <w:sz w:val="23"/>
          <w:szCs w:val="23"/>
          <w:lang w:val="ru-RU"/>
        </w:rPr>
      </w:pPr>
      <w:r w:rsidRPr="00566B6A">
        <w:rPr>
          <w:rFonts w:ascii="Times New Roman" w:eastAsia="Times New Roman" w:hAnsi="Times New Roman" w:cs="Times New Roman"/>
          <w:sz w:val="23"/>
          <w:szCs w:val="23"/>
        </w:rPr>
        <w:t>9</w:t>
      </w:r>
      <w:r w:rsidR="0080256A" w:rsidRPr="00566B6A">
        <w:rPr>
          <w:rFonts w:ascii="Times New Roman" w:eastAsia="Times New Roman" w:hAnsi="Times New Roman" w:cs="Times New Roman"/>
          <w:sz w:val="23"/>
          <w:szCs w:val="23"/>
        </w:rPr>
        <w:t xml:space="preserve">. </w:t>
      </w:r>
      <w:r w:rsidR="00BC1125" w:rsidRPr="00566B6A">
        <w:rPr>
          <w:rFonts w:ascii="Times New Roman" w:eastAsia="Times New Roman" w:hAnsi="Times New Roman" w:cs="Times New Roman"/>
          <w:sz w:val="23"/>
          <w:szCs w:val="23"/>
          <w:lang w:val="sr-Cyrl-RS"/>
        </w:rPr>
        <w:t xml:space="preserve">фебруар </w:t>
      </w:r>
      <w:r w:rsidR="0057534C" w:rsidRPr="00566B6A">
        <w:rPr>
          <w:rFonts w:ascii="Times New Roman" w:eastAsia="Times New Roman" w:hAnsi="Times New Roman" w:cs="Times New Roman"/>
          <w:sz w:val="23"/>
          <w:szCs w:val="23"/>
          <w:lang w:val="ru-RU"/>
        </w:rPr>
        <w:t>2015</w:t>
      </w:r>
      <w:r w:rsidR="0080256A" w:rsidRPr="00566B6A">
        <w:rPr>
          <w:rFonts w:ascii="Times New Roman" w:eastAsia="Times New Roman" w:hAnsi="Times New Roman" w:cs="Times New Roman"/>
          <w:sz w:val="23"/>
          <w:szCs w:val="23"/>
          <w:lang w:val="ru-RU"/>
        </w:rPr>
        <w:t>. године</w:t>
      </w:r>
    </w:p>
    <w:p w:rsidR="0080256A" w:rsidRPr="00566B6A" w:rsidRDefault="0080256A" w:rsidP="00AD2D5D">
      <w:pPr>
        <w:spacing w:after="0" w:line="240" w:lineRule="auto"/>
        <w:jc w:val="both"/>
        <w:rPr>
          <w:rFonts w:ascii="Times New Roman" w:eastAsia="Times New Roman" w:hAnsi="Times New Roman" w:cs="Times New Roman"/>
          <w:sz w:val="23"/>
          <w:szCs w:val="23"/>
        </w:rPr>
      </w:pPr>
      <w:r w:rsidRPr="00566B6A">
        <w:rPr>
          <w:rFonts w:ascii="Times New Roman" w:eastAsia="Times New Roman" w:hAnsi="Times New Roman" w:cs="Times New Roman"/>
          <w:sz w:val="23"/>
          <w:szCs w:val="23"/>
        </w:rPr>
        <w:t>Б е о г р а д</w:t>
      </w:r>
    </w:p>
    <w:p w:rsidR="00227F03" w:rsidRPr="00566B6A" w:rsidRDefault="00227F03" w:rsidP="00AD2D5D">
      <w:pPr>
        <w:spacing w:after="0" w:line="240" w:lineRule="auto"/>
        <w:jc w:val="both"/>
        <w:rPr>
          <w:rFonts w:ascii="Times New Roman" w:eastAsia="Times New Roman" w:hAnsi="Times New Roman" w:cs="Times New Roman"/>
          <w:sz w:val="23"/>
          <w:szCs w:val="23"/>
          <w:lang w:val="sr-Cyrl-RS"/>
        </w:rPr>
      </w:pPr>
    </w:p>
    <w:p w:rsidR="008645C8" w:rsidRDefault="008645C8" w:rsidP="00AD2D5D">
      <w:pPr>
        <w:spacing w:after="0" w:line="240" w:lineRule="auto"/>
        <w:jc w:val="both"/>
        <w:rPr>
          <w:rFonts w:ascii="Times New Roman" w:eastAsia="Times New Roman" w:hAnsi="Times New Roman" w:cs="Times New Roman"/>
          <w:sz w:val="23"/>
          <w:szCs w:val="23"/>
          <w:lang w:val="sr-Cyrl-RS"/>
        </w:rPr>
      </w:pPr>
    </w:p>
    <w:p w:rsidR="00EA6BD7" w:rsidRPr="00EA6BD7" w:rsidRDefault="00EA6BD7" w:rsidP="00AD2D5D">
      <w:pPr>
        <w:spacing w:after="0" w:line="240" w:lineRule="auto"/>
        <w:jc w:val="both"/>
        <w:rPr>
          <w:rFonts w:ascii="Times New Roman" w:eastAsia="Times New Roman" w:hAnsi="Times New Roman" w:cs="Times New Roman"/>
          <w:sz w:val="23"/>
          <w:szCs w:val="23"/>
          <w:lang w:val="sr-Cyrl-RS"/>
        </w:rPr>
      </w:pPr>
    </w:p>
    <w:p w:rsidR="0080256A" w:rsidRPr="00566B6A" w:rsidRDefault="0080256A" w:rsidP="00E80C10">
      <w:pPr>
        <w:spacing w:after="0" w:line="240" w:lineRule="auto"/>
        <w:jc w:val="center"/>
        <w:rPr>
          <w:rFonts w:ascii="Times New Roman" w:eastAsia="Times New Roman" w:hAnsi="Times New Roman" w:cs="Times New Roman"/>
          <w:sz w:val="23"/>
          <w:szCs w:val="23"/>
        </w:rPr>
      </w:pPr>
      <w:r w:rsidRPr="00566B6A">
        <w:rPr>
          <w:rFonts w:ascii="Times New Roman" w:eastAsia="Times New Roman" w:hAnsi="Times New Roman" w:cs="Times New Roman"/>
          <w:sz w:val="23"/>
          <w:szCs w:val="23"/>
        </w:rPr>
        <w:t>ЗАПИСНИК</w:t>
      </w:r>
    </w:p>
    <w:p w:rsidR="0080256A" w:rsidRPr="00566B6A" w:rsidRDefault="00A17ABC" w:rsidP="00E80C10">
      <w:pPr>
        <w:spacing w:after="0" w:line="240" w:lineRule="auto"/>
        <w:jc w:val="center"/>
        <w:rPr>
          <w:rFonts w:ascii="Times New Roman" w:eastAsia="Times New Roman" w:hAnsi="Times New Roman" w:cs="Times New Roman"/>
          <w:sz w:val="23"/>
          <w:szCs w:val="23"/>
        </w:rPr>
      </w:pPr>
      <w:r w:rsidRPr="00566B6A">
        <w:rPr>
          <w:rFonts w:ascii="Times New Roman" w:eastAsia="Times New Roman" w:hAnsi="Times New Roman" w:cs="Times New Roman"/>
          <w:sz w:val="23"/>
          <w:szCs w:val="23"/>
        </w:rPr>
        <w:t>41</w:t>
      </w:r>
      <w:r w:rsidR="0080256A" w:rsidRPr="00566B6A">
        <w:rPr>
          <w:rFonts w:ascii="Times New Roman" w:eastAsia="Times New Roman" w:hAnsi="Times New Roman" w:cs="Times New Roman"/>
          <w:sz w:val="23"/>
          <w:szCs w:val="23"/>
        </w:rPr>
        <w:t>. СЕДНИЦЕ ОДБОРА ЗА ФИНАНСИЈЕ,</w:t>
      </w:r>
    </w:p>
    <w:p w:rsidR="0080256A" w:rsidRPr="00566B6A" w:rsidRDefault="00227F03" w:rsidP="00E80C10">
      <w:pPr>
        <w:spacing w:after="0" w:line="240" w:lineRule="auto"/>
        <w:jc w:val="center"/>
        <w:rPr>
          <w:rFonts w:ascii="Times New Roman" w:eastAsia="Times New Roman" w:hAnsi="Times New Roman" w:cs="Times New Roman"/>
          <w:sz w:val="23"/>
          <w:szCs w:val="23"/>
        </w:rPr>
      </w:pPr>
      <w:r w:rsidRPr="00566B6A">
        <w:rPr>
          <w:rFonts w:ascii="Times New Roman" w:eastAsia="Times New Roman" w:hAnsi="Times New Roman" w:cs="Times New Roman"/>
          <w:sz w:val="23"/>
          <w:szCs w:val="23"/>
          <w:lang w:val="sr-Cyrl-RS"/>
        </w:rPr>
        <w:t>РЕПУБЛИЧКИ</w:t>
      </w:r>
      <w:r w:rsidRPr="00566B6A">
        <w:rPr>
          <w:rFonts w:ascii="Times New Roman" w:eastAsia="Times New Roman" w:hAnsi="Times New Roman" w:cs="Times New Roman"/>
          <w:sz w:val="23"/>
          <w:szCs w:val="23"/>
        </w:rPr>
        <w:t xml:space="preserve"> </w:t>
      </w:r>
      <w:r w:rsidR="0080256A" w:rsidRPr="00566B6A">
        <w:rPr>
          <w:rFonts w:ascii="Times New Roman" w:eastAsia="Times New Roman" w:hAnsi="Times New Roman" w:cs="Times New Roman"/>
          <w:sz w:val="23"/>
          <w:szCs w:val="23"/>
        </w:rPr>
        <w:t>БУЏЕТ И КОНТРОЛУ ТРОШЕЊА ЈАВНИХ СРЕДСТАВА,</w:t>
      </w:r>
    </w:p>
    <w:p w:rsidR="0080256A" w:rsidRDefault="00227F03" w:rsidP="00CC5808">
      <w:pPr>
        <w:spacing w:after="0" w:line="240" w:lineRule="auto"/>
        <w:jc w:val="center"/>
        <w:rPr>
          <w:rFonts w:ascii="Times New Roman" w:eastAsia="Times New Roman" w:hAnsi="Times New Roman" w:cs="Times New Roman"/>
          <w:sz w:val="23"/>
          <w:szCs w:val="23"/>
        </w:rPr>
      </w:pPr>
      <w:r w:rsidRPr="00566B6A">
        <w:rPr>
          <w:rFonts w:ascii="Times New Roman" w:eastAsia="Times New Roman" w:hAnsi="Times New Roman" w:cs="Times New Roman"/>
          <w:sz w:val="23"/>
          <w:szCs w:val="23"/>
          <w:lang w:val="sr-Cyrl-RS"/>
        </w:rPr>
        <w:t>ОДРЖАНЕ</w:t>
      </w:r>
      <w:r w:rsidR="0080256A" w:rsidRPr="00566B6A">
        <w:rPr>
          <w:rFonts w:ascii="Times New Roman" w:eastAsia="Times New Roman" w:hAnsi="Times New Roman" w:cs="Times New Roman"/>
          <w:sz w:val="23"/>
          <w:szCs w:val="23"/>
        </w:rPr>
        <w:t xml:space="preserve"> </w:t>
      </w:r>
      <w:r w:rsidR="00A17ABC" w:rsidRPr="00566B6A">
        <w:rPr>
          <w:rFonts w:ascii="Times New Roman" w:eastAsia="Times New Roman" w:hAnsi="Times New Roman" w:cs="Times New Roman"/>
          <w:sz w:val="23"/>
          <w:szCs w:val="23"/>
          <w:lang w:val="sr-Cyrl-RS"/>
        </w:rPr>
        <w:t>9</w:t>
      </w:r>
      <w:r w:rsidR="0080256A" w:rsidRPr="00566B6A">
        <w:rPr>
          <w:rFonts w:ascii="Times New Roman" w:eastAsia="Times New Roman" w:hAnsi="Times New Roman" w:cs="Times New Roman"/>
          <w:sz w:val="23"/>
          <w:szCs w:val="23"/>
        </w:rPr>
        <w:t>.</w:t>
      </w:r>
      <w:r w:rsidR="00F93782" w:rsidRPr="00566B6A">
        <w:rPr>
          <w:rFonts w:ascii="Times New Roman" w:eastAsia="Times New Roman" w:hAnsi="Times New Roman" w:cs="Times New Roman"/>
          <w:sz w:val="23"/>
          <w:szCs w:val="23"/>
        </w:rPr>
        <w:t xml:space="preserve"> </w:t>
      </w:r>
      <w:r w:rsidR="00A17ABC" w:rsidRPr="00566B6A">
        <w:rPr>
          <w:rFonts w:ascii="Times New Roman" w:eastAsia="Times New Roman" w:hAnsi="Times New Roman" w:cs="Times New Roman"/>
          <w:sz w:val="23"/>
          <w:szCs w:val="23"/>
          <w:lang w:val="sr-Cyrl-RS"/>
        </w:rPr>
        <w:t xml:space="preserve">ФЕБРУАРА </w:t>
      </w:r>
      <w:r w:rsidR="0057534C" w:rsidRPr="00566B6A">
        <w:rPr>
          <w:rFonts w:ascii="Times New Roman" w:eastAsia="Times New Roman" w:hAnsi="Times New Roman" w:cs="Times New Roman"/>
          <w:sz w:val="23"/>
          <w:szCs w:val="23"/>
        </w:rPr>
        <w:t>201</w:t>
      </w:r>
      <w:r w:rsidR="0057534C" w:rsidRPr="00566B6A">
        <w:rPr>
          <w:rFonts w:ascii="Times New Roman" w:eastAsia="Times New Roman" w:hAnsi="Times New Roman" w:cs="Times New Roman"/>
          <w:sz w:val="23"/>
          <w:szCs w:val="23"/>
          <w:lang w:val="sr-Cyrl-RS"/>
        </w:rPr>
        <w:t>5</w:t>
      </w:r>
      <w:r w:rsidR="0080256A" w:rsidRPr="00566B6A">
        <w:rPr>
          <w:rFonts w:ascii="Times New Roman" w:eastAsia="Times New Roman" w:hAnsi="Times New Roman" w:cs="Times New Roman"/>
          <w:sz w:val="23"/>
          <w:szCs w:val="23"/>
        </w:rPr>
        <w:t>.</w:t>
      </w:r>
      <w:r w:rsidR="0057534C" w:rsidRPr="00566B6A">
        <w:rPr>
          <w:rFonts w:ascii="Times New Roman" w:eastAsia="Times New Roman" w:hAnsi="Times New Roman" w:cs="Times New Roman"/>
          <w:sz w:val="23"/>
          <w:szCs w:val="23"/>
          <w:lang w:val="sr-Cyrl-RS"/>
        </w:rPr>
        <w:t xml:space="preserve"> </w:t>
      </w:r>
      <w:r w:rsidR="0080256A" w:rsidRPr="00566B6A">
        <w:rPr>
          <w:rFonts w:ascii="Times New Roman" w:eastAsia="Times New Roman" w:hAnsi="Times New Roman" w:cs="Times New Roman"/>
          <w:sz w:val="23"/>
          <w:szCs w:val="23"/>
        </w:rPr>
        <w:t>ГОДИНЕ</w:t>
      </w:r>
    </w:p>
    <w:p w:rsidR="00CC5808" w:rsidRPr="00CC5808" w:rsidRDefault="00CC5808" w:rsidP="00CC5808">
      <w:pPr>
        <w:spacing w:after="0" w:line="240" w:lineRule="auto"/>
        <w:jc w:val="center"/>
        <w:rPr>
          <w:rFonts w:ascii="Times New Roman" w:eastAsia="Times New Roman" w:hAnsi="Times New Roman" w:cs="Times New Roman"/>
          <w:sz w:val="23"/>
          <w:szCs w:val="23"/>
        </w:rPr>
      </w:pPr>
    </w:p>
    <w:p w:rsidR="002453BC" w:rsidRPr="002453BC" w:rsidRDefault="002453BC" w:rsidP="00AD2D5D">
      <w:pPr>
        <w:spacing w:after="0" w:line="240" w:lineRule="auto"/>
        <w:jc w:val="both"/>
        <w:rPr>
          <w:rFonts w:ascii="Times New Roman" w:eastAsia="Times New Roman" w:hAnsi="Times New Roman" w:cs="Times New Roman"/>
          <w:sz w:val="23"/>
          <w:szCs w:val="23"/>
          <w:lang w:val="sr-Cyrl-RS"/>
        </w:rPr>
      </w:pPr>
    </w:p>
    <w:p w:rsidR="002453BC" w:rsidRPr="002453BC" w:rsidRDefault="00113B8A" w:rsidP="00AD2D5D">
      <w:pPr>
        <w:spacing w:after="0" w:line="240" w:lineRule="auto"/>
        <w:ind w:left="720" w:hanging="720"/>
        <w:jc w:val="both"/>
        <w:rPr>
          <w:rFonts w:ascii="Times New Roman" w:eastAsia="Times New Roman" w:hAnsi="Times New Roman" w:cs="Times New Roman"/>
          <w:sz w:val="23"/>
          <w:szCs w:val="23"/>
          <w:lang w:val="sr-Cyrl-RS"/>
        </w:rPr>
      </w:pPr>
      <w:r w:rsidRPr="00566B6A">
        <w:rPr>
          <w:rFonts w:ascii="Times New Roman" w:eastAsia="Times New Roman" w:hAnsi="Times New Roman" w:cs="Times New Roman"/>
          <w:sz w:val="23"/>
          <w:szCs w:val="23"/>
        </w:rPr>
        <w:tab/>
      </w:r>
      <w:r w:rsidRPr="00566B6A">
        <w:rPr>
          <w:rFonts w:ascii="Times New Roman" w:eastAsia="Times New Roman" w:hAnsi="Times New Roman" w:cs="Times New Roman"/>
          <w:sz w:val="23"/>
          <w:szCs w:val="23"/>
        </w:rPr>
        <w:tab/>
      </w:r>
      <w:r w:rsidR="0080256A" w:rsidRPr="00566B6A">
        <w:rPr>
          <w:rFonts w:ascii="Times New Roman" w:eastAsia="Times New Roman" w:hAnsi="Times New Roman" w:cs="Times New Roman"/>
          <w:sz w:val="23"/>
          <w:szCs w:val="23"/>
        </w:rPr>
        <w:t xml:space="preserve">Седница је почела у </w:t>
      </w:r>
      <w:r w:rsidR="0057534C" w:rsidRPr="00566B6A">
        <w:rPr>
          <w:rFonts w:ascii="Times New Roman" w:eastAsia="Times New Roman" w:hAnsi="Times New Roman" w:cs="Times New Roman"/>
          <w:sz w:val="23"/>
          <w:szCs w:val="23"/>
          <w:lang w:val="sr-Cyrl-RS"/>
        </w:rPr>
        <w:t>10,</w:t>
      </w:r>
      <w:r w:rsidR="00E80C10" w:rsidRPr="00566B6A">
        <w:rPr>
          <w:rFonts w:ascii="Times New Roman" w:eastAsia="Times New Roman" w:hAnsi="Times New Roman" w:cs="Times New Roman"/>
          <w:sz w:val="23"/>
          <w:szCs w:val="23"/>
          <w:lang w:val="sr-Cyrl-RS"/>
        </w:rPr>
        <w:t xml:space="preserve">05 </w:t>
      </w:r>
      <w:r w:rsidR="0080256A" w:rsidRPr="00566B6A">
        <w:rPr>
          <w:rFonts w:ascii="Times New Roman" w:eastAsia="Times New Roman" w:hAnsi="Times New Roman" w:cs="Times New Roman"/>
          <w:sz w:val="23"/>
          <w:szCs w:val="23"/>
        </w:rPr>
        <w:t>часова.</w:t>
      </w:r>
    </w:p>
    <w:p w:rsidR="0080256A" w:rsidRPr="00566B6A" w:rsidRDefault="0080256A" w:rsidP="00AD2D5D">
      <w:pPr>
        <w:spacing w:after="0" w:line="240" w:lineRule="auto"/>
        <w:jc w:val="both"/>
        <w:rPr>
          <w:rFonts w:ascii="Times New Roman" w:eastAsia="Times New Roman" w:hAnsi="Times New Roman" w:cs="Times New Roman"/>
          <w:sz w:val="23"/>
          <w:szCs w:val="23"/>
        </w:rPr>
      </w:pPr>
      <w:r w:rsidRPr="00566B6A">
        <w:rPr>
          <w:rFonts w:ascii="Times New Roman" w:eastAsia="Times New Roman" w:hAnsi="Times New Roman" w:cs="Times New Roman"/>
          <w:sz w:val="23"/>
          <w:szCs w:val="23"/>
        </w:rPr>
        <w:tab/>
      </w:r>
      <w:r w:rsidRPr="00566B6A">
        <w:rPr>
          <w:rFonts w:ascii="Times New Roman" w:eastAsia="Times New Roman" w:hAnsi="Times New Roman" w:cs="Times New Roman"/>
          <w:sz w:val="23"/>
          <w:szCs w:val="23"/>
        </w:rPr>
        <w:tab/>
      </w:r>
      <w:r w:rsidR="00304C23" w:rsidRPr="00566B6A">
        <w:rPr>
          <w:rFonts w:ascii="Times New Roman" w:eastAsia="Times New Roman" w:hAnsi="Times New Roman" w:cs="Times New Roman"/>
          <w:sz w:val="23"/>
          <w:szCs w:val="23"/>
          <w:lang w:val="sr-Cyrl-RS"/>
        </w:rPr>
        <w:t xml:space="preserve">Седницом </w:t>
      </w:r>
      <w:r w:rsidRPr="00566B6A">
        <w:rPr>
          <w:rFonts w:ascii="Times New Roman" w:eastAsia="Times New Roman" w:hAnsi="Times New Roman" w:cs="Times New Roman"/>
          <w:sz w:val="23"/>
          <w:szCs w:val="23"/>
        </w:rPr>
        <w:t>је председавао Верољуб Арсић, председник Одбора.</w:t>
      </w:r>
    </w:p>
    <w:p w:rsidR="00F97323" w:rsidRPr="00566B6A" w:rsidRDefault="00F97323" w:rsidP="00AD2D5D">
      <w:pPr>
        <w:spacing w:after="0" w:line="240" w:lineRule="auto"/>
        <w:jc w:val="both"/>
        <w:rPr>
          <w:rFonts w:ascii="Times New Roman" w:eastAsia="Times New Roman" w:hAnsi="Times New Roman" w:cs="Times New Roman"/>
          <w:b/>
          <w:sz w:val="23"/>
          <w:szCs w:val="23"/>
          <w:highlight w:val="yellow"/>
          <w:lang w:val="sr-Cyrl-RS"/>
        </w:rPr>
      </w:pPr>
      <w:r w:rsidRPr="00566B6A">
        <w:rPr>
          <w:rFonts w:ascii="Times New Roman" w:eastAsia="Times New Roman" w:hAnsi="Times New Roman" w:cs="Times New Roman"/>
          <w:sz w:val="23"/>
          <w:szCs w:val="23"/>
        </w:rPr>
        <w:tab/>
      </w:r>
      <w:r w:rsidRPr="00566B6A">
        <w:rPr>
          <w:rFonts w:ascii="Times New Roman" w:eastAsia="Times New Roman" w:hAnsi="Times New Roman" w:cs="Times New Roman"/>
          <w:sz w:val="23"/>
          <w:szCs w:val="23"/>
        </w:rPr>
        <w:tab/>
        <w:t>Седници су присуствовали чланови Одбора:</w:t>
      </w:r>
      <w:r w:rsidRPr="00566B6A">
        <w:rPr>
          <w:rFonts w:ascii="Times New Roman" w:eastAsia="Times New Roman" w:hAnsi="Times New Roman" w:cs="Times New Roman"/>
          <w:sz w:val="23"/>
          <w:szCs w:val="23"/>
          <w:lang w:val="sr-Cyrl-RS"/>
        </w:rPr>
        <w:t xml:space="preserve"> </w:t>
      </w:r>
      <w:r w:rsidRPr="00566B6A">
        <w:rPr>
          <w:rFonts w:ascii="Times New Roman" w:eastAsia="Times New Roman" w:hAnsi="Times New Roman" w:cs="Times New Roman"/>
          <w:sz w:val="23"/>
          <w:szCs w:val="23"/>
        </w:rPr>
        <w:t xml:space="preserve">Милош Тошанић, </w:t>
      </w:r>
      <w:r w:rsidR="00BC1125" w:rsidRPr="00566B6A">
        <w:rPr>
          <w:rFonts w:ascii="Times New Roman" w:eastAsia="Times New Roman" w:hAnsi="Times New Roman" w:cs="Times New Roman"/>
          <w:sz w:val="23"/>
          <w:szCs w:val="23"/>
          <w:lang w:val="sr-Cyrl-RS"/>
        </w:rPr>
        <w:t>Драгољуб Зиндовић,</w:t>
      </w:r>
      <w:r w:rsidR="00C02B03" w:rsidRPr="00566B6A">
        <w:rPr>
          <w:rFonts w:ascii="Times New Roman" w:eastAsia="Times New Roman" w:hAnsi="Times New Roman" w:cs="Times New Roman"/>
          <w:sz w:val="23"/>
          <w:szCs w:val="23"/>
          <w:lang w:val="sr-Cyrl-RS"/>
        </w:rPr>
        <w:t xml:space="preserve"> Оливера Пешић, Никола Јоловић, Д</w:t>
      </w:r>
      <w:r w:rsidRPr="00566B6A">
        <w:rPr>
          <w:rFonts w:ascii="Times New Roman" w:eastAsia="Times New Roman" w:hAnsi="Times New Roman" w:cs="Times New Roman"/>
          <w:sz w:val="23"/>
          <w:szCs w:val="23"/>
          <w:lang w:val="sr-Cyrl-RS"/>
        </w:rPr>
        <w:t>ејан</w:t>
      </w:r>
      <w:r w:rsidR="00BC1125" w:rsidRPr="00566B6A">
        <w:rPr>
          <w:rFonts w:ascii="Times New Roman" w:eastAsia="Times New Roman" w:hAnsi="Times New Roman" w:cs="Times New Roman"/>
          <w:sz w:val="23"/>
          <w:szCs w:val="23"/>
          <w:lang w:val="sr-Cyrl-RS"/>
        </w:rPr>
        <w:t xml:space="preserve"> </w:t>
      </w:r>
      <w:r w:rsidRPr="00566B6A">
        <w:rPr>
          <w:rFonts w:ascii="Times New Roman" w:eastAsia="Times New Roman" w:hAnsi="Times New Roman" w:cs="Times New Roman"/>
          <w:sz w:val="23"/>
          <w:szCs w:val="23"/>
          <w:lang w:val="sr-Cyrl-RS"/>
        </w:rPr>
        <w:t>Раденковић, Иван Јовановић, Мо</w:t>
      </w:r>
      <w:r w:rsidR="00D20CEC" w:rsidRPr="00566B6A">
        <w:rPr>
          <w:rFonts w:ascii="Times New Roman" w:eastAsia="Times New Roman" w:hAnsi="Times New Roman" w:cs="Times New Roman"/>
          <w:sz w:val="23"/>
          <w:szCs w:val="23"/>
          <w:lang w:val="sr-Cyrl-RS"/>
        </w:rPr>
        <w:t xml:space="preserve">мо Чолаковић и др </w:t>
      </w:r>
      <w:r w:rsidR="00A17ABC" w:rsidRPr="00566B6A">
        <w:rPr>
          <w:rFonts w:ascii="Times New Roman" w:eastAsia="Times New Roman" w:hAnsi="Times New Roman" w:cs="Times New Roman"/>
          <w:sz w:val="23"/>
          <w:szCs w:val="23"/>
          <w:lang w:val="sr-Cyrl-RS"/>
        </w:rPr>
        <w:t>Милорад Мијатовић.</w:t>
      </w:r>
      <w:r w:rsidRPr="00566B6A">
        <w:rPr>
          <w:rFonts w:ascii="Times New Roman" w:eastAsia="Times New Roman" w:hAnsi="Times New Roman" w:cs="Times New Roman"/>
          <w:sz w:val="23"/>
          <w:szCs w:val="23"/>
          <w:lang w:val="sr-Cyrl-RS"/>
        </w:rPr>
        <w:t xml:space="preserve"> </w:t>
      </w:r>
    </w:p>
    <w:p w:rsidR="008645C8" w:rsidRPr="00566B6A" w:rsidRDefault="00F97323" w:rsidP="00AD2D5D">
      <w:pPr>
        <w:spacing w:after="0" w:line="240" w:lineRule="auto"/>
        <w:jc w:val="both"/>
        <w:rPr>
          <w:rFonts w:ascii="Times New Roman" w:hAnsi="Times New Roman" w:cs="Times New Roman"/>
          <w:sz w:val="23"/>
          <w:szCs w:val="23"/>
          <w:lang w:val="sr-Cyrl-RS"/>
        </w:rPr>
      </w:pPr>
      <w:r w:rsidRPr="00566B6A">
        <w:rPr>
          <w:rFonts w:ascii="Times New Roman" w:eastAsia="Times New Roman" w:hAnsi="Times New Roman" w:cs="Times New Roman"/>
          <w:sz w:val="23"/>
          <w:szCs w:val="23"/>
        </w:rPr>
        <w:tab/>
      </w:r>
      <w:r w:rsidRPr="00566B6A">
        <w:rPr>
          <w:rFonts w:ascii="Times New Roman" w:eastAsia="Times New Roman" w:hAnsi="Times New Roman" w:cs="Times New Roman"/>
          <w:sz w:val="23"/>
          <w:szCs w:val="23"/>
        </w:rPr>
        <w:tab/>
        <w:t>Седници су присуствовали заменици чланова Одбора: Соња Влаховић, заменик Радмила Костића,</w:t>
      </w:r>
      <w:r w:rsidRPr="00566B6A">
        <w:rPr>
          <w:rFonts w:ascii="Times New Roman" w:eastAsia="Times New Roman" w:hAnsi="Times New Roman" w:cs="Times New Roman"/>
          <w:sz w:val="23"/>
          <w:szCs w:val="23"/>
          <w:lang w:val="sr-Cyrl-RS"/>
        </w:rPr>
        <w:t xml:space="preserve"> Мирјана Марјановић, заменик Душице Николић,</w:t>
      </w:r>
      <w:r w:rsidR="00A17ABC" w:rsidRPr="00566B6A">
        <w:rPr>
          <w:rFonts w:ascii="Times New Roman" w:eastAsia="Times New Roman" w:hAnsi="Times New Roman" w:cs="Times New Roman"/>
          <w:sz w:val="23"/>
          <w:szCs w:val="23"/>
          <w:lang w:val="sr-Cyrl-RS"/>
        </w:rPr>
        <w:t xml:space="preserve"> Мирко Чикириз заменик Жике Гојковића</w:t>
      </w:r>
      <w:r w:rsidR="001B7B94" w:rsidRPr="00566B6A">
        <w:rPr>
          <w:rFonts w:ascii="Times New Roman" w:eastAsia="Times New Roman" w:hAnsi="Times New Roman" w:cs="Times New Roman"/>
          <w:sz w:val="23"/>
          <w:szCs w:val="23"/>
          <w:lang w:val="sr-Cyrl-RS"/>
        </w:rPr>
        <w:t xml:space="preserve"> и </w:t>
      </w:r>
      <w:r w:rsidR="001B7B94" w:rsidRPr="00566B6A">
        <w:rPr>
          <w:rFonts w:ascii="Times New Roman" w:hAnsi="Times New Roman" w:cs="Times New Roman"/>
          <w:sz w:val="23"/>
          <w:szCs w:val="23"/>
          <w:lang w:val="sr-Cyrl-RS"/>
        </w:rPr>
        <w:t>Горан Ковачевић, заменик члана Одбора коме је престао мандат народног посланика.</w:t>
      </w:r>
    </w:p>
    <w:p w:rsidR="00350E72" w:rsidRPr="00350E72" w:rsidRDefault="00A865BE" w:rsidP="00AD2D5D">
      <w:pPr>
        <w:spacing w:after="0" w:line="240" w:lineRule="auto"/>
        <w:jc w:val="both"/>
        <w:rPr>
          <w:rFonts w:ascii="Times New Roman" w:hAnsi="Times New Roman" w:cs="Times New Roman"/>
          <w:sz w:val="23"/>
          <w:szCs w:val="23"/>
          <w:lang w:val="sr-Cyrl-RS"/>
        </w:rPr>
      </w:pPr>
      <w:r w:rsidRPr="00566B6A">
        <w:rPr>
          <w:rFonts w:ascii="Times New Roman" w:hAnsi="Times New Roman" w:cs="Times New Roman"/>
          <w:sz w:val="23"/>
          <w:szCs w:val="23"/>
          <w:lang w:val="sr-Cyrl-RS"/>
        </w:rPr>
        <w:tab/>
      </w:r>
      <w:r w:rsidRPr="00566B6A">
        <w:rPr>
          <w:rFonts w:ascii="Times New Roman" w:hAnsi="Times New Roman" w:cs="Times New Roman"/>
          <w:sz w:val="23"/>
          <w:szCs w:val="23"/>
          <w:lang w:val="sr-Cyrl-RS"/>
        </w:rPr>
        <w:tab/>
      </w:r>
      <w:r w:rsidR="0070497F" w:rsidRPr="00566B6A">
        <w:rPr>
          <w:rFonts w:ascii="Times New Roman" w:hAnsi="Times New Roman" w:cs="Times New Roman"/>
          <w:sz w:val="23"/>
          <w:szCs w:val="23"/>
          <w:lang w:val="sr-Cyrl-RS"/>
        </w:rPr>
        <w:t xml:space="preserve">У току разматрања друге до десете тачке дневног реда, Никола Јоловић, члан Одбора и </w:t>
      </w:r>
      <w:r w:rsidRPr="00566B6A">
        <w:rPr>
          <w:rFonts w:ascii="Times New Roman" w:hAnsi="Times New Roman" w:cs="Times New Roman"/>
          <w:sz w:val="23"/>
          <w:szCs w:val="23"/>
          <w:lang w:val="sr-Cyrl-RS"/>
        </w:rPr>
        <w:t>Мирко Чикириз, заменик Жике Гојковића, напусти</w:t>
      </w:r>
      <w:r w:rsidR="0070497F" w:rsidRPr="00566B6A">
        <w:rPr>
          <w:rFonts w:ascii="Times New Roman" w:hAnsi="Times New Roman" w:cs="Times New Roman"/>
          <w:sz w:val="23"/>
          <w:szCs w:val="23"/>
          <w:lang w:val="sr-Cyrl-RS"/>
        </w:rPr>
        <w:t>ли су салу у којој</w:t>
      </w:r>
      <w:r w:rsidRPr="00566B6A">
        <w:rPr>
          <w:rFonts w:ascii="Times New Roman" w:hAnsi="Times New Roman" w:cs="Times New Roman"/>
          <w:sz w:val="23"/>
          <w:szCs w:val="23"/>
          <w:lang w:val="sr-Cyrl-RS"/>
        </w:rPr>
        <w:t xml:space="preserve"> </w:t>
      </w:r>
      <w:r w:rsidR="0070497F" w:rsidRPr="00566B6A">
        <w:rPr>
          <w:rFonts w:ascii="Times New Roman" w:hAnsi="Times New Roman" w:cs="Times New Roman"/>
          <w:sz w:val="23"/>
          <w:szCs w:val="23"/>
          <w:lang w:val="sr-Cyrl-RS"/>
        </w:rPr>
        <w:t>се одржавала седница.</w:t>
      </w:r>
      <w:r w:rsidR="00350E72">
        <w:rPr>
          <w:rFonts w:ascii="Times New Roman" w:hAnsi="Times New Roman" w:cs="Times New Roman"/>
          <w:sz w:val="23"/>
          <w:szCs w:val="23"/>
          <w:lang w:val="sr-Cyrl-RS"/>
        </w:rPr>
        <w:t xml:space="preserve"> </w:t>
      </w:r>
    </w:p>
    <w:p w:rsidR="00A865BE" w:rsidRPr="00566B6A" w:rsidRDefault="00F97323" w:rsidP="00AD2D5D">
      <w:pPr>
        <w:spacing w:after="0" w:line="240" w:lineRule="auto"/>
        <w:jc w:val="both"/>
        <w:rPr>
          <w:rFonts w:ascii="Times New Roman" w:eastAsia="Times New Roman" w:hAnsi="Times New Roman" w:cs="Times New Roman"/>
          <w:sz w:val="23"/>
          <w:szCs w:val="23"/>
          <w:lang w:val="sr-Cyrl-RS"/>
        </w:rPr>
      </w:pPr>
      <w:r w:rsidRPr="00566B6A">
        <w:rPr>
          <w:rFonts w:ascii="Times New Roman" w:eastAsia="Times New Roman" w:hAnsi="Times New Roman" w:cs="Times New Roman"/>
          <w:sz w:val="23"/>
          <w:szCs w:val="23"/>
        </w:rPr>
        <w:tab/>
      </w:r>
      <w:r w:rsidRPr="00566B6A">
        <w:rPr>
          <w:rFonts w:ascii="Times New Roman" w:eastAsia="Times New Roman" w:hAnsi="Times New Roman" w:cs="Times New Roman"/>
          <w:sz w:val="23"/>
          <w:szCs w:val="23"/>
        </w:rPr>
        <w:tab/>
      </w:r>
      <w:r w:rsidR="00A865BE" w:rsidRPr="00566B6A">
        <w:rPr>
          <w:rFonts w:ascii="Times New Roman" w:eastAsia="Times New Roman" w:hAnsi="Times New Roman" w:cs="Times New Roman"/>
          <w:sz w:val="23"/>
          <w:szCs w:val="23"/>
          <w:lang w:val="sr-Cyrl-RS"/>
        </w:rPr>
        <w:t>Седници нису присуствовали чланови Одбора: Војислав Вујић, Ђорђе Стојшић и Золтан Пек, нити њихови заменици.</w:t>
      </w:r>
    </w:p>
    <w:p w:rsidR="002453BC" w:rsidRPr="00EA6BD7" w:rsidRDefault="00830891" w:rsidP="008645C8">
      <w:pPr>
        <w:spacing w:after="0" w:line="240" w:lineRule="auto"/>
        <w:jc w:val="both"/>
        <w:rPr>
          <w:rFonts w:ascii="Times New Roman" w:hAnsi="Times New Roman" w:cs="Times New Roman"/>
          <w:sz w:val="23"/>
          <w:szCs w:val="23"/>
          <w:lang w:val="sr-Cyrl-RS"/>
        </w:rPr>
      </w:pPr>
      <w:r w:rsidRPr="00566B6A">
        <w:rPr>
          <w:rFonts w:ascii="Times New Roman" w:eastAsia="Times New Roman" w:hAnsi="Times New Roman" w:cs="Times New Roman"/>
          <w:sz w:val="23"/>
          <w:szCs w:val="23"/>
        </w:rPr>
        <w:tab/>
      </w:r>
      <w:r w:rsidR="001B7B94" w:rsidRPr="00566B6A">
        <w:rPr>
          <w:rFonts w:ascii="Times New Roman" w:eastAsia="Times New Roman" w:hAnsi="Times New Roman" w:cs="Times New Roman"/>
          <w:sz w:val="23"/>
          <w:szCs w:val="23"/>
          <w:lang w:val="sr-Cyrl-RS"/>
        </w:rPr>
        <w:tab/>
      </w:r>
      <w:r w:rsidR="0080256A" w:rsidRPr="00566B6A">
        <w:rPr>
          <w:rFonts w:ascii="Times New Roman" w:eastAsia="Times New Roman" w:hAnsi="Times New Roman" w:cs="Times New Roman"/>
          <w:sz w:val="23"/>
          <w:szCs w:val="23"/>
        </w:rPr>
        <w:t>На позив председника О</w:t>
      </w:r>
      <w:r w:rsidR="006736C3" w:rsidRPr="00566B6A">
        <w:rPr>
          <w:rFonts w:ascii="Times New Roman" w:eastAsia="Times New Roman" w:hAnsi="Times New Roman" w:cs="Times New Roman"/>
          <w:sz w:val="23"/>
          <w:szCs w:val="23"/>
        </w:rPr>
        <w:t>дбора, седници су присуствовали</w:t>
      </w:r>
      <w:r w:rsidR="006736C3" w:rsidRPr="00566B6A">
        <w:rPr>
          <w:rFonts w:ascii="Times New Roman" w:eastAsia="Times New Roman" w:hAnsi="Times New Roman" w:cs="Times New Roman"/>
          <w:sz w:val="23"/>
          <w:szCs w:val="23"/>
          <w:lang w:val="sr-Cyrl-RS"/>
        </w:rPr>
        <w:t xml:space="preserve"> </w:t>
      </w:r>
      <w:r w:rsidR="008645C8" w:rsidRPr="00566B6A">
        <w:rPr>
          <w:rFonts w:ascii="Times New Roman" w:eastAsia="Times New Roman" w:hAnsi="Times New Roman" w:cs="Times New Roman"/>
          <w:sz w:val="23"/>
          <w:szCs w:val="23"/>
          <w:lang w:val="sr-Cyrl-RS"/>
        </w:rPr>
        <w:t>п</w:t>
      </w:r>
      <w:r w:rsidR="000B432C" w:rsidRPr="00566B6A">
        <w:rPr>
          <w:rFonts w:ascii="Times New Roman" w:eastAsia="Times New Roman" w:hAnsi="Times New Roman" w:cs="Times New Roman"/>
          <w:sz w:val="23"/>
          <w:szCs w:val="23"/>
          <w:lang w:val="sr-Cyrl-RS"/>
        </w:rPr>
        <w:t>редставници Републичке комисије за заштиту права у поступцима ја</w:t>
      </w:r>
      <w:r w:rsidR="0070497F" w:rsidRPr="00566B6A">
        <w:rPr>
          <w:rFonts w:ascii="Times New Roman" w:eastAsia="Times New Roman" w:hAnsi="Times New Roman" w:cs="Times New Roman"/>
          <w:sz w:val="23"/>
          <w:szCs w:val="23"/>
          <w:lang w:val="sr-Cyrl-RS"/>
        </w:rPr>
        <w:t>в</w:t>
      </w:r>
      <w:r w:rsidR="000B432C" w:rsidRPr="00566B6A">
        <w:rPr>
          <w:rFonts w:ascii="Times New Roman" w:eastAsia="Times New Roman" w:hAnsi="Times New Roman" w:cs="Times New Roman"/>
          <w:sz w:val="23"/>
          <w:szCs w:val="23"/>
          <w:lang w:val="sr-Cyrl-RS"/>
        </w:rPr>
        <w:t>них набавки</w:t>
      </w:r>
      <w:r w:rsidR="0070497F" w:rsidRPr="00566B6A">
        <w:rPr>
          <w:rFonts w:ascii="Times New Roman" w:eastAsia="Times New Roman" w:hAnsi="Times New Roman" w:cs="Times New Roman"/>
          <w:sz w:val="23"/>
          <w:szCs w:val="23"/>
          <w:lang w:val="sr-Cyrl-RS"/>
        </w:rPr>
        <w:t xml:space="preserve">: </w:t>
      </w:r>
      <w:r w:rsidR="000B432C" w:rsidRPr="00566B6A">
        <w:rPr>
          <w:rFonts w:ascii="Times New Roman" w:hAnsi="Times New Roman" w:cs="Times New Roman"/>
          <w:sz w:val="23"/>
          <w:szCs w:val="23"/>
          <w:lang w:val="sr-Cyrl-RS"/>
        </w:rPr>
        <w:t xml:space="preserve">Саша Варинац, председник </w:t>
      </w:r>
      <w:r w:rsidR="002453BC" w:rsidRPr="00566B6A">
        <w:rPr>
          <w:rFonts w:ascii="Times New Roman" w:eastAsia="Times New Roman" w:hAnsi="Times New Roman" w:cs="Times New Roman"/>
          <w:sz w:val="23"/>
          <w:szCs w:val="23"/>
          <w:lang w:val="sr-Cyrl-RS"/>
        </w:rPr>
        <w:t>Републичке комисије</w:t>
      </w:r>
      <w:r w:rsidR="000B432C" w:rsidRPr="00566B6A">
        <w:rPr>
          <w:rFonts w:ascii="Times New Roman" w:hAnsi="Times New Roman" w:cs="Times New Roman"/>
          <w:sz w:val="23"/>
          <w:szCs w:val="23"/>
          <w:lang w:val="sr-Cyrl-RS"/>
        </w:rPr>
        <w:t xml:space="preserve">, Ристивоје Ђокић, заменик председника </w:t>
      </w:r>
      <w:r w:rsidR="002453BC" w:rsidRPr="00566B6A">
        <w:rPr>
          <w:rFonts w:ascii="Times New Roman" w:eastAsia="Times New Roman" w:hAnsi="Times New Roman" w:cs="Times New Roman"/>
          <w:sz w:val="23"/>
          <w:szCs w:val="23"/>
          <w:lang w:val="sr-Cyrl-RS"/>
        </w:rPr>
        <w:t>Републичке комисије</w:t>
      </w:r>
      <w:r w:rsidR="000B432C" w:rsidRPr="00566B6A">
        <w:rPr>
          <w:rFonts w:ascii="Times New Roman" w:hAnsi="Times New Roman" w:cs="Times New Roman"/>
          <w:sz w:val="23"/>
          <w:szCs w:val="23"/>
          <w:lang w:val="sr-Cyrl-RS"/>
        </w:rPr>
        <w:t xml:space="preserve"> и Филип Владисављевић</w:t>
      </w:r>
      <w:r w:rsidR="000B432C" w:rsidRPr="00566B6A">
        <w:rPr>
          <w:rFonts w:ascii="Times New Roman" w:eastAsia="Times New Roman" w:hAnsi="Times New Roman" w:cs="Times New Roman"/>
          <w:sz w:val="23"/>
          <w:szCs w:val="23"/>
          <w:lang w:val="sr-Cyrl-RS"/>
        </w:rPr>
        <w:t xml:space="preserve">, секретар </w:t>
      </w:r>
      <w:r w:rsidR="002453BC" w:rsidRPr="00566B6A">
        <w:rPr>
          <w:rFonts w:ascii="Times New Roman" w:eastAsia="Times New Roman" w:hAnsi="Times New Roman" w:cs="Times New Roman"/>
          <w:sz w:val="23"/>
          <w:szCs w:val="23"/>
          <w:lang w:val="sr-Cyrl-RS"/>
        </w:rPr>
        <w:t>Републичке комисије</w:t>
      </w:r>
      <w:r w:rsidR="000B432C" w:rsidRPr="00566B6A">
        <w:rPr>
          <w:rFonts w:ascii="Times New Roman" w:eastAsia="Times New Roman" w:hAnsi="Times New Roman" w:cs="Times New Roman"/>
          <w:sz w:val="23"/>
          <w:szCs w:val="23"/>
          <w:lang w:val="sr-Cyrl-RS"/>
        </w:rPr>
        <w:t xml:space="preserve">; </w:t>
      </w:r>
      <w:r w:rsidR="008645C8" w:rsidRPr="00566B6A">
        <w:rPr>
          <w:rFonts w:ascii="Times New Roman" w:eastAsia="Times New Roman" w:hAnsi="Times New Roman" w:cs="Times New Roman"/>
          <w:sz w:val="23"/>
          <w:szCs w:val="23"/>
          <w:lang w:val="sr-Cyrl-RS"/>
        </w:rPr>
        <w:t>и п</w:t>
      </w:r>
      <w:r w:rsidR="000B432C" w:rsidRPr="00566B6A">
        <w:rPr>
          <w:rFonts w:ascii="Times New Roman" w:eastAsia="Times New Roman" w:hAnsi="Times New Roman" w:cs="Times New Roman"/>
          <w:sz w:val="23"/>
          <w:szCs w:val="23"/>
          <w:lang w:val="sr-Cyrl-RS"/>
        </w:rPr>
        <w:t>редставни</w:t>
      </w:r>
      <w:r w:rsidR="00D153ED" w:rsidRPr="00566B6A">
        <w:rPr>
          <w:rFonts w:ascii="Times New Roman" w:eastAsia="Times New Roman" w:hAnsi="Times New Roman" w:cs="Times New Roman"/>
          <w:sz w:val="23"/>
          <w:szCs w:val="23"/>
          <w:lang w:val="sr-Cyrl-RS"/>
        </w:rPr>
        <w:t>ц</w:t>
      </w:r>
      <w:r w:rsidR="000B432C" w:rsidRPr="00566B6A">
        <w:rPr>
          <w:rFonts w:ascii="Times New Roman" w:eastAsia="Times New Roman" w:hAnsi="Times New Roman" w:cs="Times New Roman"/>
          <w:sz w:val="23"/>
          <w:szCs w:val="23"/>
          <w:lang w:val="sr-Cyrl-RS"/>
        </w:rPr>
        <w:t>и грађанских надзорника у поступ</w:t>
      </w:r>
      <w:r w:rsidR="00D153ED" w:rsidRPr="00566B6A">
        <w:rPr>
          <w:rFonts w:ascii="Times New Roman" w:eastAsia="Times New Roman" w:hAnsi="Times New Roman" w:cs="Times New Roman"/>
          <w:sz w:val="23"/>
          <w:szCs w:val="23"/>
          <w:lang w:val="sr-Cyrl-RS"/>
        </w:rPr>
        <w:t>ц</w:t>
      </w:r>
      <w:r w:rsidR="0070497F" w:rsidRPr="00566B6A">
        <w:rPr>
          <w:rFonts w:ascii="Times New Roman" w:eastAsia="Times New Roman" w:hAnsi="Times New Roman" w:cs="Times New Roman"/>
          <w:sz w:val="23"/>
          <w:szCs w:val="23"/>
          <w:lang w:val="sr-Cyrl-RS"/>
        </w:rPr>
        <w:t xml:space="preserve">има јавних набавки: </w:t>
      </w:r>
      <w:r w:rsidR="008645C8" w:rsidRPr="00566B6A">
        <w:rPr>
          <w:rFonts w:ascii="Times New Roman" w:hAnsi="Times New Roman" w:cs="Times New Roman"/>
          <w:sz w:val="23"/>
          <w:szCs w:val="23"/>
          <w:lang w:val="sr-Cyrl-RS"/>
        </w:rPr>
        <w:t xml:space="preserve">Раша Недељков и Ивана Савић </w:t>
      </w:r>
      <w:r w:rsidR="0070497F" w:rsidRPr="00566B6A">
        <w:rPr>
          <w:rFonts w:ascii="Times New Roman" w:hAnsi="Times New Roman" w:cs="Times New Roman"/>
          <w:sz w:val="23"/>
          <w:szCs w:val="23"/>
          <w:lang w:val="sr-Cyrl-RS"/>
        </w:rPr>
        <w:t>(</w:t>
      </w:r>
      <w:r w:rsidR="008645C8" w:rsidRPr="00566B6A">
        <w:rPr>
          <w:rFonts w:ascii="Times New Roman" w:hAnsi="Times New Roman" w:cs="Times New Roman"/>
          <w:sz w:val="23"/>
          <w:szCs w:val="23"/>
          <w:lang w:val="sr-Cyrl-RS"/>
        </w:rPr>
        <w:t>Центар за истраживање, транспарентност и одговорност</w:t>
      </w:r>
      <w:r w:rsidR="0070497F" w:rsidRPr="00566B6A">
        <w:rPr>
          <w:rFonts w:ascii="Times New Roman" w:hAnsi="Times New Roman" w:cs="Times New Roman"/>
          <w:sz w:val="23"/>
          <w:szCs w:val="23"/>
          <w:lang w:val="sr-Cyrl-RS"/>
        </w:rPr>
        <w:t xml:space="preserve"> - </w:t>
      </w:r>
      <w:r w:rsidR="008645C8" w:rsidRPr="00566B6A">
        <w:rPr>
          <w:rFonts w:ascii="Times New Roman" w:hAnsi="Times New Roman" w:cs="Times New Roman"/>
          <w:sz w:val="23"/>
          <w:szCs w:val="23"/>
          <w:lang w:val="sr-Cyrl-RS"/>
        </w:rPr>
        <w:t xml:space="preserve">ЦРТА), Немања Ненадић и Данило Пејовић </w:t>
      </w:r>
      <w:r w:rsidR="0070497F" w:rsidRPr="00566B6A">
        <w:rPr>
          <w:rFonts w:ascii="Times New Roman" w:hAnsi="Times New Roman" w:cs="Times New Roman"/>
          <w:sz w:val="23"/>
          <w:szCs w:val="23"/>
          <w:lang w:val="sr-Cyrl-RS"/>
        </w:rPr>
        <w:t>(</w:t>
      </w:r>
      <w:r w:rsidR="008645C8" w:rsidRPr="00566B6A">
        <w:rPr>
          <w:rFonts w:ascii="Times New Roman" w:hAnsi="Times New Roman" w:cs="Times New Roman"/>
          <w:sz w:val="23"/>
          <w:szCs w:val="23"/>
          <w:lang w:val="sr-Cyrl-RS"/>
        </w:rPr>
        <w:t>Транспарентност Србија</w:t>
      </w:r>
      <w:r w:rsidR="0070497F" w:rsidRPr="00566B6A">
        <w:rPr>
          <w:rFonts w:ascii="Times New Roman" w:hAnsi="Times New Roman" w:cs="Times New Roman"/>
          <w:sz w:val="23"/>
          <w:szCs w:val="23"/>
          <w:lang w:val="sr-Cyrl-RS"/>
        </w:rPr>
        <w:t>)</w:t>
      </w:r>
      <w:r w:rsidR="008645C8" w:rsidRPr="00566B6A">
        <w:rPr>
          <w:rFonts w:ascii="Times New Roman" w:hAnsi="Times New Roman" w:cs="Times New Roman"/>
          <w:sz w:val="23"/>
          <w:szCs w:val="23"/>
          <w:lang w:val="sr-Cyrl-RS"/>
        </w:rPr>
        <w:t xml:space="preserve">,  Предраг Петровић </w:t>
      </w:r>
      <w:r w:rsidR="0070497F" w:rsidRPr="00566B6A">
        <w:rPr>
          <w:rFonts w:ascii="Times New Roman" w:hAnsi="Times New Roman" w:cs="Times New Roman"/>
          <w:sz w:val="23"/>
          <w:szCs w:val="23"/>
          <w:lang w:val="sr-Cyrl-RS"/>
        </w:rPr>
        <w:t>(</w:t>
      </w:r>
      <w:r w:rsidR="008645C8" w:rsidRPr="00566B6A">
        <w:rPr>
          <w:rFonts w:ascii="Times New Roman" w:hAnsi="Times New Roman" w:cs="Times New Roman"/>
          <w:sz w:val="23"/>
          <w:szCs w:val="23"/>
          <w:lang w:val="sr-Cyrl-RS"/>
        </w:rPr>
        <w:t>Београдск</w:t>
      </w:r>
      <w:r w:rsidR="0070497F" w:rsidRPr="00566B6A">
        <w:rPr>
          <w:rFonts w:ascii="Times New Roman" w:hAnsi="Times New Roman" w:cs="Times New Roman"/>
          <w:sz w:val="23"/>
          <w:szCs w:val="23"/>
          <w:lang w:val="sr-Cyrl-RS"/>
        </w:rPr>
        <w:t>и</w:t>
      </w:r>
      <w:r w:rsidR="008645C8" w:rsidRPr="00566B6A">
        <w:rPr>
          <w:rFonts w:ascii="Times New Roman" w:hAnsi="Times New Roman" w:cs="Times New Roman"/>
          <w:sz w:val="23"/>
          <w:szCs w:val="23"/>
          <w:lang w:val="sr-Cyrl-RS"/>
        </w:rPr>
        <w:t xml:space="preserve"> центар за безбедносну политику</w:t>
      </w:r>
      <w:r w:rsidR="0070497F" w:rsidRPr="00566B6A">
        <w:rPr>
          <w:rFonts w:ascii="Times New Roman" w:hAnsi="Times New Roman" w:cs="Times New Roman"/>
          <w:sz w:val="23"/>
          <w:szCs w:val="23"/>
          <w:lang w:val="sr-Cyrl-RS"/>
        </w:rPr>
        <w:t>)</w:t>
      </w:r>
      <w:r w:rsidR="008645C8" w:rsidRPr="00566B6A">
        <w:rPr>
          <w:rFonts w:ascii="Times New Roman" w:hAnsi="Times New Roman" w:cs="Times New Roman"/>
          <w:sz w:val="23"/>
          <w:szCs w:val="23"/>
          <w:lang w:val="sr-Cyrl-RS"/>
        </w:rPr>
        <w:t xml:space="preserve">, Зоран Башић </w:t>
      </w:r>
      <w:r w:rsidR="0070497F" w:rsidRPr="00566B6A">
        <w:rPr>
          <w:rFonts w:ascii="Times New Roman" w:hAnsi="Times New Roman" w:cs="Times New Roman"/>
          <w:sz w:val="23"/>
          <w:szCs w:val="23"/>
          <w:lang w:val="sr-Cyrl-RS"/>
        </w:rPr>
        <w:t>(</w:t>
      </w:r>
      <w:r w:rsidR="008645C8" w:rsidRPr="00566B6A">
        <w:rPr>
          <w:rFonts w:ascii="Times New Roman" w:hAnsi="Times New Roman" w:cs="Times New Roman"/>
          <w:sz w:val="23"/>
          <w:szCs w:val="23"/>
          <w:lang w:val="sr-Cyrl-RS"/>
        </w:rPr>
        <w:t>Друштв</w:t>
      </w:r>
      <w:r w:rsidR="0070497F" w:rsidRPr="00566B6A">
        <w:rPr>
          <w:rFonts w:ascii="Times New Roman" w:hAnsi="Times New Roman" w:cs="Times New Roman"/>
          <w:sz w:val="23"/>
          <w:szCs w:val="23"/>
          <w:lang w:val="sr-Cyrl-RS"/>
        </w:rPr>
        <w:t>о</w:t>
      </w:r>
      <w:r w:rsidR="008645C8" w:rsidRPr="00566B6A">
        <w:rPr>
          <w:rFonts w:ascii="Times New Roman" w:hAnsi="Times New Roman" w:cs="Times New Roman"/>
          <w:sz w:val="23"/>
          <w:szCs w:val="23"/>
          <w:lang w:val="sr-Cyrl-RS"/>
        </w:rPr>
        <w:t xml:space="preserve"> против корупције</w:t>
      </w:r>
      <w:r w:rsidR="0070497F" w:rsidRPr="00566B6A">
        <w:rPr>
          <w:rFonts w:ascii="Times New Roman" w:hAnsi="Times New Roman" w:cs="Times New Roman"/>
          <w:sz w:val="23"/>
          <w:szCs w:val="23"/>
          <w:lang w:val="sr-Cyrl-RS"/>
        </w:rPr>
        <w:t xml:space="preserve"> из</w:t>
      </w:r>
      <w:r w:rsidR="008645C8" w:rsidRPr="00566B6A">
        <w:rPr>
          <w:rFonts w:ascii="Times New Roman" w:hAnsi="Times New Roman" w:cs="Times New Roman"/>
          <w:sz w:val="23"/>
          <w:szCs w:val="23"/>
          <w:lang w:val="sr-Cyrl-RS"/>
        </w:rPr>
        <w:t xml:space="preserve"> Зрењанин</w:t>
      </w:r>
      <w:r w:rsidR="0070497F" w:rsidRPr="00566B6A">
        <w:rPr>
          <w:rFonts w:ascii="Times New Roman" w:hAnsi="Times New Roman" w:cs="Times New Roman"/>
          <w:sz w:val="23"/>
          <w:szCs w:val="23"/>
          <w:lang w:val="sr-Cyrl-RS"/>
        </w:rPr>
        <w:t>а)</w:t>
      </w:r>
      <w:r w:rsidR="00D20CEC" w:rsidRPr="00566B6A">
        <w:rPr>
          <w:rFonts w:ascii="Times New Roman" w:hAnsi="Times New Roman" w:cs="Times New Roman"/>
          <w:sz w:val="23"/>
          <w:szCs w:val="23"/>
          <w:lang w:val="sr-Cyrl-RS"/>
        </w:rPr>
        <w:t xml:space="preserve"> </w:t>
      </w:r>
      <w:r w:rsidR="008645C8" w:rsidRPr="00566B6A">
        <w:rPr>
          <w:rFonts w:ascii="Times New Roman" w:hAnsi="Times New Roman" w:cs="Times New Roman"/>
          <w:sz w:val="23"/>
          <w:szCs w:val="23"/>
          <w:lang w:val="sr-Cyrl-RS"/>
        </w:rPr>
        <w:t xml:space="preserve">и </w:t>
      </w:r>
      <w:r w:rsidR="0070497F" w:rsidRPr="00566B6A">
        <w:rPr>
          <w:rFonts w:ascii="Times New Roman" w:hAnsi="Times New Roman" w:cs="Times New Roman"/>
          <w:sz w:val="23"/>
          <w:szCs w:val="23"/>
          <w:lang w:val="sr-Cyrl-RS"/>
        </w:rPr>
        <w:t>Драган Добрашиновић (</w:t>
      </w:r>
      <w:r w:rsidR="000B432C" w:rsidRPr="00566B6A">
        <w:rPr>
          <w:rFonts w:ascii="Times New Roman" w:hAnsi="Times New Roman" w:cs="Times New Roman"/>
          <w:sz w:val="23"/>
          <w:szCs w:val="23"/>
          <w:lang w:val="sr-Cyrl-RS"/>
        </w:rPr>
        <w:t>Топличк</w:t>
      </w:r>
      <w:r w:rsidR="0070497F" w:rsidRPr="00566B6A">
        <w:rPr>
          <w:rFonts w:ascii="Times New Roman" w:hAnsi="Times New Roman" w:cs="Times New Roman"/>
          <w:sz w:val="23"/>
          <w:szCs w:val="23"/>
          <w:lang w:val="sr-Cyrl-RS"/>
        </w:rPr>
        <w:t>и</w:t>
      </w:r>
      <w:r w:rsidR="000B432C" w:rsidRPr="00566B6A">
        <w:rPr>
          <w:rFonts w:ascii="Times New Roman" w:hAnsi="Times New Roman" w:cs="Times New Roman"/>
          <w:sz w:val="23"/>
          <w:szCs w:val="23"/>
          <w:lang w:val="sr-Cyrl-RS"/>
        </w:rPr>
        <w:t xml:space="preserve"> центар</w:t>
      </w:r>
      <w:r w:rsidR="008645C8" w:rsidRPr="00566B6A">
        <w:rPr>
          <w:rFonts w:ascii="Times New Roman" w:hAnsi="Times New Roman" w:cs="Times New Roman"/>
          <w:sz w:val="23"/>
          <w:szCs w:val="23"/>
          <w:lang w:val="sr-Cyrl-RS"/>
        </w:rPr>
        <w:t xml:space="preserve"> за демократију и људска права</w:t>
      </w:r>
      <w:r w:rsidR="0070497F" w:rsidRPr="00566B6A">
        <w:rPr>
          <w:rFonts w:ascii="Times New Roman" w:hAnsi="Times New Roman" w:cs="Times New Roman"/>
          <w:sz w:val="23"/>
          <w:szCs w:val="23"/>
          <w:lang w:val="sr-Cyrl-RS"/>
        </w:rPr>
        <w:t>)</w:t>
      </w:r>
      <w:r w:rsidR="00350E72">
        <w:rPr>
          <w:rFonts w:ascii="Times New Roman" w:hAnsi="Times New Roman" w:cs="Times New Roman"/>
          <w:sz w:val="23"/>
          <w:szCs w:val="23"/>
          <w:lang w:val="sr-Cyrl-RS"/>
        </w:rPr>
        <w:t>, који је у току разматрања друге до десете тачке дневног реда удаљен са седнице</w:t>
      </w:r>
      <w:r w:rsidR="008645C8" w:rsidRPr="00566B6A">
        <w:rPr>
          <w:rFonts w:ascii="Times New Roman" w:hAnsi="Times New Roman" w:cs="Times New Roman"/>
          <w:sz w:val="23"/>
          <w:szCs w:val="23"/>
          <w:lang w:val="sr-Cyrl-RS"/>
        </w:rPr>
        <w:t>.</w:t>
      </w:r>
    </w:p>
    <w:p w:rsidR="0080256A" w:rsidRPr="00566B6A" w:rsidRDefault="006736C3" w:rsidP="00AD2D5D">
      <w:pPr>
        <w:spacing w:after="0" w:line="240" w:lineRule="auto"/>
        <w:contextualSpacing/>
        <w:jc w:val="both"/>
        <w:rPr>
          <w:rFonts w:ascii="Times New Roman" w:eastAsia="Times New Roman" w:hAnsi="Times New Roman" w:cs="Times New Roman"/>
          <w:sz w:val="23"/>
          <w:szCs w:val="23"/>
        </w:rPr>
      </w:pPr>
      <w:r w:rsidRPr="00566B6A">
        <w:rPr>
          <w:rFonts w:ascii="Times New Roman" w:eastAsia="Times New Roman" w:hAnsi="Times New Roman" w:cs="Times New Roman"/>
          <w:sz w:val="23"/>
          <w:szCs w:val="23"/>
        </w:rPr>
        <w:tab/>
      </w:r>
      <w:r w:rsidRPr="00566B6A">
        <w:rPr>
          <w:rFonts w:ascii="Times New Roman" w:eastAsia="Times New Roman" w:hAnsi="Times New Roman" w:cs="Times New Roman"/>
          <w:sz w:val="23"/>
          <w:szCs w:val="23"/>
          <w:lang w:val="sr-Cyrl-RS"/>
        </w:rPr>
        <w:tab/>
      </w:r>
      <w:r w:rsidR="0080256A" w:rsidRPr="00566B6A">
        <w:rPr>
          <w:rFonts w:ascii="Times New Roman" w:eastAsia="Times New Roman" w:hAnsi="Times New Roman" w:cs="Times New Roman"/>
          <w:sz w:val="23"/>
          <w:szCs w:val="23"/>
        </w:rPr>
        <w:t xml:space="preserve">На предлог председника, Одбор је </w:t>
      </w:r>
      <w:r w:rsidR="00853FF7" w:rsidRPr="00566B6A">
        <w:rPr>
          <w:rFonts w:ascii="Times New Roman" w:eastAsia="Times New Roman" w:hAnsi="Times New Roman" w:cs="Times New Roman"/>
          <w:sz w:val="23"/>
          <w:szCs w:val="23"/>
        </w:rPr>
        <w:t xml:space="preserve">једногласно </w:t>
      </w:r>
      <w:r w:rsidR="0080256A" w:rsidRPr="00566B6A">
        <w:rPr>
          <w:rFonts w:ascii="Times New Roman" w:eastAsia="Times New Roman" w:hAnsi="Times New Roman" w:cs="Times New Roman"/>
          <w:sz w:val="23"/>
          <w:szCs w:val="23"/>
        </w:rPr>
        <w:t>утврдио следећи</w:t>
      </w:r>
    </w:p>
    <w:p w:rsidR="006767F2" w:rsidRPr="00566B6A" w:rsidRDefault="006767F2" w:rsidP="00AD2D5D">
      <w:pPr>
        <w:spacing w:after="0" w:line="240" w:lineRule="auto"/>
        <w:jc w:val="both"/>
        <w:rPr>
          <w:rFonts w:ascii="Times New Roman" w:eastAsia="Times New Roman" w:hAnsi="Times New Roman" w:cs="Times New Roman"/>
          <w:sz w:val="23"/>
          <w:szCs w:val="23"/>
          <w:lang w:val="sr-Cyrl-RS"/>
        </w:rPr>
      </w:pPr>
    </w:p>
    <w:p w:rsidR="0080256A" w:rsidRPr="00566B6A" w:rsidRDefault="0080256A" w:rsidP="00AD2D5D">
      <w:pPr>
        <w:spacing w:after="0" w:line="240" w:lineRule="auto"/>
        <w:jc w:val="center"/>
        <w:rPr>
          <w:rFonts w:ascii="Times New Roman" w:eastAsia="Times New Roman" w:hAnsi="Times New Roman" w:cs="Times New Roman"/>
          <w:sz w:val="23"/>
          <w:szCs w:val="23"/>
          <w:lang w:val="ru-RU"/>
        </w:rPr>
      </w:pPr>
      <w:r w:rsidRPr="00566B6A">
        <w:rPr>
          <w:rFonts w:ascii="Times New Roman" w:eastAsia="Times New Roman" w:hAnsi="Times New Roman" w:cs="Times New Roman"/>
          <w:sz w:val="23"/>
          <w:szCs w:val="23"/>
          <w:lang w:val="ru-RU"/>
        </w:rPr>
        <w:t>Д н е в н и     р е д:</w:t>
      </w:r>
    </w:p>
    <w:p w:rsidR="006767F2" w:rsidRPr="00566B6A" w:rsidRDefault="006767F2" w:rsidP="00AD2D5D">
      <w:pPr>
        <w:spacing w:after="0" w:line="240" w:lineRule="auto"/>
        <w:jc w:val="both"/>
        <w:rPr>
          <w:rFonts w:ascii="Times New Roman" w:eastAsia="Times New Roman" w:hAnsi="Times New Roman" w:cs="Times New Roman"/>
          <w:sz w:val="23"/>
          <w:szCs w:val="23"/>
          <w:lang w:val="sr-Cyrl-RS"/>
        </w:rPr>
      </w:pPr>
    </w:p>
    <w:p w:rsidR="002A2553" w:rsidRPr="00566B6A" w:rsidRDefault="002A2553" w:rsidP="00AD2D5D">
      <w:pPr>
        <w:widowControl w:val="0"/>
        <w:tabs>
          <w:tab w:val="left" w:pos="1496"/>
        </w:tabs>
        <w:autoSpaceDE w:val="0"/>
        <w:autoSpaceDN w:val="0"/>
        <w:adjustRightInd w:val="0"/>
        <w:spacing w:after="0" w:line="240" w:lineRule="auto"/>
        <w:jc w:val="center"/>
        <w:rPr>
          <w:rFonts w:ascii="Times New Roman" w:eastAsia="Times New Roman" w:hAnsi="Times New Roman" w:cs="Times New Roman"/>
          <w:sz w:val="23"/>
          <w:szCs w:val="23"/>
          <w:lang w:val="ru-RU"/>
        </w:rPr>
      </w:pPr>
      <w:r w:rsidRPr="00566B6A">
        <w:rPr>
          <w:rFonts w:ascii="Times New Roman" w:eastAsia="Times New Roman" w:hAnsi="Times New Roman" w:cs="Times New Roman"/>
          <w:sz w:val="23"/>
          <w:szCs w:val="23"/>
          <w:lang w:val="ru-RU"/>
        </w:rPr>
        <w:t xml:space="preserve">- Усвајање записника </w:t>
      </w:r>
      <w:r w:rsidRPr="00566B6A">
        <w:rPr>
          <w:rFonts w:ascii="Times New Roman" w:eastAsia="Times New Roman" w:hAnsi="Times New Roman" w:cs="Times New Roman"/>
          <w:sz w:val="23"/>
          <w:szCs w:val="23"/>
        </w:rPr>
        <w:t>3</w:t>
      </w:r>
      <w:r w:rsidRPr="00566B6A">
        <w:rPr>
          <w:rFonts w:ascii="Times New Roman" w:eastAsia="Times New Roman" w:hAnsi="Times New Roman" w:cs="Times New Roman"/>
          <w:sz w:val="23"/>
          <w:szCs w:val="23"/>
          <w:lang w:val="sr-Cyrl-RS"/>
        </w:rPr>
        <w:t>8</w:t>
      </w:r>
      <w:r w:rsidRPr="00566B6A">
        <w:rPr>
          <w:rFonts w:ascii="Times New Roman" w:eastAsia="Times New Roman" w:hAnsi="Times New Roman" w:cs="Times New Roman"/>
          <w:sz w:val="23"/>
          <w:szCs w:val="23"/>
        </w:rPr>
        <w:t>, 3</w:t>
      </w:r>
      <w:r w:rsidRPr="00566B6A">
        <w:rPr>
          <w:rFonts w:ascii="Times New Roman" w:eastAsia="Times New Roman" w:hAnsi="Times New Roman" w:cs="Times New Roman"/>
          <w:sz w:val="23"/>
          <w:szCs w:val="23"/>
          <w:lang w:val="sr-Cyrl-RS"/>
        </w:rPr>
        <w:t xml:space="preserve">9. и 40. </w:t>
      </w:r>
      <w:r w:rsidRPr="00566B6A">
        <w:rPr>
          <w:rFonts w:ascii="Times New Roman" w:eastAsia="Times New Roman" w:hAnsi="Times New Roman" w:cs="Times New Roman"/>
          <w:sz w:val="23"/>
          <w:szCs w:val="23"/>
          <w:lang w:val="ru-RU"/>
        </w:rPr>
        <w:t>седнице Одбора -</w:t>
      </w:r>
    </w:p>
    <w:p w:rsidR="00BE451D" w:rsidRPr="00566B6A" w:rsidRDefault="00BE451D" w:rsidP="00AD2D5D">
      <w:pPr>
        <w:spacing w:after="0" w:line="240" w:lineRule="auto"/>
        <w:jc w:val="both"/>
        <w:rPr>
          <w:rFonts w:ascii="Times New Roman" w:eastAsia="Times New Roman" w:hAnsi="Times New Roman" w:cs="Times New Roman"/>
          <w:sz w:val="23"/>
          <w:szCs w:val="23"/>
        </w:rPr>
      </w:pPr>
    </w:p>
    <w:p w:rsidR="00EA6BD7" w:rsidRPr="002453BC" w:rsidRDefault="003A1EB2" w:rsidP="00AD2D5D">
      <w:pPr>
        <w:widowControl w:val="0"/>
        <w:tabs>
          <w:tab w:val="left" w:pos="1496"/>
        </w:tabs>
        <w:autoSpaceDE w:val="0"/>
        <w:autoSpaceDN w:val="0"/>
        <w:adjustRightInd w:val="0"/>
        <w:spacing w:after="0" w:line="240" w:lineRule="auto"/>
        <w:ind w:firstLine="851"/>
        <w:jc w:val="both"/>
        <w:rPr>
          <w:rFonts w:ascii="Times New Roman" w:eastAsia="Times New Roman" w:hAnsi="Times New Roman" w:cs="Times New Roman"/>
          <w:bCs/>
          <w:sz w:val="23"/>
          <w:szCs w:val="23"/>
          <w:lang w:val="sr-Cyrl-RS"/>
        </w:rPr>
      </w:pPr>
      <w:r w:rsidRPr="00566B6A">
        <w:rPr>
          <w:rFonts w:ascii="Times New Roman" w:eastAsia="Times New Roman" w:hAnsi="Times New Roman" w:cs="Times New Roman"/>
          <w:sz w:val="23"/>
          <w:szCs w:val="23"/>
          <w:lang w:val="ru-RU"/>
        </w:rPr>
        <w:tab/>
      </w:r>
      <w:r w:rsidR="00E16756" w:rsidRPr="00566B6A">
        <w:rPr>
          <w:rFonts w:ascii="Times New Roman" w:eastAsia="Times New Roman" w:hAnsi="Times New Roman" w:cs="Times New Roman"/>
          <w:bCs/>
          <w:sz w:val="23"/>
          <w:szCs w:val="23"/>
          <w:lang w:val="sr-Cyrl-CS"/>
        </w:rPr>
        <w:t xml:space="preserve">1. </w:t>
      </w:r>
      <w:r w:rsidR="00E16756" w:rsidRPr="00566B6A">
        <w:rPr>
          <w:rFonts w:ascii="Times New Roman" w:eastAsia="Times New Roman" w:hAnsi="Times New Roman" w:cs="Times New Roman"/>
          <w:bCs/>
          <w:sz w:val="23"/>
          <w:szCs w:val="23"/>
          <w:lang w:val="sr-Cyrl-RS"/>
        </w:rPr>
        <w:t>Разматрање Извештаја о раду Републичке комисије за заштиту права у поступцима јавних набавки у периоду од 1. јануара до 30. јуна 2014. године (11 број 02-3084/14 од 30. септембра 2014. године);</w:t>
      </w:r>
    </w:p>
    <w:p w:rsidR="00CC5808" w:rsidRDefault="002453BC" w:rsidP="00AD2D5D">
      <w:pPr>
        <w:widowControl w:val="0"/>
        <w:tabs>
          <w:tab w:val="left" w:pos="1496"/>
        </w:tabs>
        <w:autoSpaceDE w:val="0"/>
        <w:autoSpaceDN w:val="0"/>
        <w:adjustRightInd w:val="0"/>
        <w:spacing w:after="0" w:line="240" w:lineRule="auto"/>
        <w:ind w:firstLine="851"/>
        <w:jc w:val="both"/>
        <w:rPr>
          <w:rFonts w:ascii="Times New Roman" w:eastAsia="Times New Roman" w:hAnsi="Times New Roman" w:cs="Times New Roman"/>
          <w:bCs/>
          <w:sz w:val="23"/>
          <w:szCs w:val="23"/>
        </w:rPr>
      </w:pPr>
      <w:r>
        <w:rPr>
          <w:rFonts w:ascii="Times New Roman" w:eastAsia="Times New Roman" w:hAnsi="Times New Roman" w:cs="Times New Roman"/>
          <w:bCs/>
          <w:sz w:val="23"/>
          <w:szCs w:val="23"/>
          <w:lang w:val="sr-Cyrl-RS"/>
        </w:rPr>
        <w:lastRenderedPageBreak/>
        <w:tab/>
      </w:r>
    </w:p>
    <w:p w:rsidR="00E16756" w:rsidRPr="00566B6A" w:rsidRDefault="00CC5808" w:rsidP="00AD2D5D">
      <w:pPr>
        <w:widowControl w:val="0"/>
        <w:tabs>
          <w:tab w:val="left" w:pos="1496"/>
        </w:tabs>
        <w:autoSpaceDE w:val="0"/>
        <w:autoSpaceDN w:val="0"/>
        <w:adjustRightInd w:val="0"/>
        <w:spacing w:after="0" w:line="240" w:lineRule="auto"/>
        <w:ind w:firstLine="851"/>
        <w:jc w:val="both"/>
        <w:rPr>
          <w:rFonts w:ascii="Times New Roman" w:eastAsia="Times New Roman" w:hAnsi="Times New Roman" w:cs="Times New Roman"/>
          <w:bCs/>
          <w:sz w:val="23"/>
          <w:szCs w:val="23"/>
          <w:lang w:val="sr-Cyrl-RS"/>
        </w:rPr>
      </w:pPr>
      <w:r>
        <w:rPr>
          <w:rFonts w:ascii="Times New Roman" w:eastAsia="Times New Roman" w:hAnsi="Times New Roman" w:cs="Times New Roman"/>
          <w:bCs/>
          <w:sz w:val="23"/>
          <w:szCs w:val="23"/>
        </w:rPr>
        <w:tab/>
      </w:r>
      <w:r w:rsidR="00E16756" w:rsidRPr="00566B6A">
        <w:rPr>
          <w:rFonts w:ascii="Times New Roman" w:eastAsia="Times New Roman" w:hAnsi="Times New Roman" w:cs="Times New Roman"/>
          <w:bCs/>
          <w:sz w:val="23"/>
          <w:szCs w:val="23"/>
          <w:lang w:val="sr-Cyrl-RS"/>
        </w:rPr>
        <w:t>2. Разматрање Извештаја о спроведеном поступку јавне набавке електричне енергије – набавка за избор снабдевача са потпуним снабдевањем и уговарање испоруке електричне енергије за напајање електричне вуче и остале службене потрошаче у систему „Железнице Србије“ а.д. за период 1. март 2014. до 1. јануара 2015. године у отвореном поступку (набавка број 4/2014), који је поднео Грађански надзорник ЦРТА – Центар за истраживање, транспарентност и одговорност (11 број 02-2064/14 од 20. јуна 2014. године);</w:t>
      </w:r>
    </w:p>
    <w:p w:rsidR="00D153ED" w:rsidRPr="00566B6A" w:rsidRDefault="00E16756" w:rsidP="00AD2D5D">
      <w:pPr>
        <w:widowControl w:val="0"/>
        <w:tabs>
          <w:tab w:val="left" w:pos="1496"/>
        </w:tabs>
        <w:autoSpaceDE w:val="0"/>
        <w:autoSpaceDN w:val="0"/>
        <w:adjustRightInd w:val="0"/>
        <w:spacing w:after="0" w:line="240" w:lineRule="auto"/>
        <w:ind w:firstLine="851"/>
        <w:jc w:val="both"/>
        <w:rPr>
          <w:rFonts w:ascii="Times New Roman" w:eastAsia="Times New Roman" w:hAnsi="Times New Roman" w:cs="Times New Roman"/>
          <w:bCs/>
          <w:sz w:val="23"/>
          <w:szCs w:val="23"/>
          <w:lang w:val="sr-Cyrl-RS"/>
        </w:rPr>
      </w:pPr>
      <w:r w:rsidRPr="00566B6A">
        <w:rPr>
          <w:rFonts w:ascii="Times New Roman" w:eastAsia="Times New Roman" w:hAnsi="Times New Roman" w:cs="Times New Roman"/>
          <w:bCs/>
          <w:sz w:val="23"/>
          <w:szCs w:val="23"/>
          <w:lang w:val="sr-Cyrl-RS"/>
        </w:rPr>
        <w:tab/>
        <w:t xml:space="preserve">3. Разматрање Извештаја о спроведеном поступку надгледања јавне набавке електричне енергије за покриће губитака у преносном систему за период јул – децембар 2014. године у квалификационом постуку, </w:t>
      </w:r>
      <w:r w:rsidRPr="00566B6A">
        <w:rPr>
          <w:rFonts w:ascii="Times New Roman" w:eastAsia="Times New Roman" w:hAnsi="Times New Roman" w:cs="Times New Roman"/>
          <w:bCs/>
          <w:sz w:val="23"/>
          <w:szCs w:val="23"/>
        </w:rPr>
        <w:t xml:space="preserve">II </w:t>
      </w:r>
      <w:r w:rsidRPr="00566B6A">
        <w:rPr>
          <w:rFonts w:ascii="Times New Roman" w:eastAsia="Times New Roman" w:hAnsi="Times New Roman" w:cs="Times New Roman"/>
          <w:bCs/>
          <w:sz w:val="23"/>
          <w:szCs w:val="23"/>
          <w:lang w:val="sr-Cyrl-RS"/>
        </w:rPr>
        <w:t>фаза (набавка број 130 14 0), који је поднео Грађански надзорник ЦРТА – Центар за истраживање, транспарентност и одговорност (11 број 02-2473/14 од 24. јула 2014. године);</w:t>
      </w:r>
    </w:p>
    <w:p w:rsidR="00E16756" w:rsidRPr="00566B6A" w:rsidRDefault="00D153ED" w:rsidP="00AD2D5D">
      <w:pPr>
        <w:widowControl w:val="0"/>
        <w:tabs>
          <w:tab w:val="left" w:pos="1496"/>
        </w:tabs>
        <w:autoSpaceDE w:val="0"/>
        <w:autoSpaceDN w:val="0"/>
        <w:adjustRightInd w:val="0"/>
        <w:spacing w:after="0" w:line="240" w:lineRule="auto"/>
        <w:ind w:firstLine="851"/>
        <w:jc w:val="both"/>
        <w:rPr>
          <w:rFonts w:ascii="Times New Roman" w:eastAsia="Times New Roman" w:hAnsi="Times New Roman" w:cs="Times New Roman"/>
          <w:bCs/>
          <w:sz w:val="23"/>
          <w:szCs w:val="23"/>
          <w:lang w:val="sr-Cyrl-RS"/>
        </w:rPr>
      </w:pPr>
      <w:r w:rsidRPr="00566B6A">
        <w:rPr>
          <w:rFonts w:ascii="Times New Roman" w:eastAsia="Times New Roman" w:hAnsi="Times New Roman" w:cs="Times New Roman"/>
          <w:bCs/>
          <w:sz w:val="23"/>
          <w:szCs w:val="23"/>
          <w:lang w:val="sr-Cyrl-RS"/>
        </w:rPr>
        <w:tab/>
      </w:r>
      <w:r w:rsidR="00E16756" w:rsidRPr="00566B6A">
        <w:rPr>
          <w:rFonts w:ascii="Times New Roman" w:eastAsia="Times New Roman" w:hAnsi="Times New Roman" w:cs="Times New Roman"/>
          <w:bCs/>
          <w:sz w:val="23"/>
          <w:szCs w:val="23"/>
          <w:lang w:val="sr-Cyrl-RS"/>
        </w:rPr>
        <w:t>4. Разматрање Извештаја о спроведеном поступку надгледања јавне набавке горива и мазива наручиоца Управе за заједничке послове републичких органа – централизована набавка (ЈН број 119-22/14), који је поднео Грађански надзорник Данило Пејовић из организацијеТранспарентност Србија (11 број 02-2795/14 од 2. септембра 2014. године);</w:t>
      </w:r>
    </w:p>
    <w:p w:rsidR="00E16756" w:rsidRPr="00566B6A" w:rsidRDefault="00E16756" w:rsidP="00AD2D5D">
      <w:pPr>
        <w:widowControl w:val="0"/>
        <w:tabs>
          <w:tab w:val="left" w:pos="1496"/>
        </w:tabs>
        <w:autoSpaceDE w:val="0"/>
        <w:autoSpaceDN w:val="0"/>
        <w:adjustRightInd w:val="0"/>
        <w:spacing w:after="0" w:line="240" w:lineRule="auto"/>
        <w:ind w:firstLine="851"/>
        <w:jc w:val="both"/>
        <w:rPr>
          <w:rFonts w:ascii="Times New Roman" w:eastAsia="Times New Roman" w:hAnsi="Times New Roman" w:cs="Times New Roman"/>
          <w:bCs/>
          <w:sz w:val="23"/>
          <w:szCs w:val="23"/>
          <w:lang w:val="sr-Cyrl-RS"/>
        </w:rPr>
      </w:pPr>
      <w:r w:rsidRPr="00566B6A">
        <w:rPr>
          <w:rFonts w:ascii="Times New Roman" w:eastAsia="Times New Roman" w:hAnsi="Times New Roman" w:cs="Times New Roman"/>
          <w:bCs/>
          <w:sz w:val="23"/>
          <w:szCs w:val="23"/>
          <w:lang w:val="sr-Cyrl-RS"/>
        </w:rPr>
        <w:tab/>
        <w:t>5. Разматрање Извештаја о спроведном поступку надгледања јавне набавке генератора за блок Б2 наручиоца ЈП „Електропривреда Србије“ привредно друштво „Термоелектране Никола Тесла“ Д.О.О. Обреновац (набавка број 119-01-23/14), који је поднео Грађански надзорник Транспарентност Србија (11 број 02-2794/14 од 2. септембра 2014. године);</w:t>
      </w:r>
    </w:p>
    <w:p w:rsidR="00E16756" w:rsidRPr="00566B6A" w:rsidRDefault="00E16756" w:rsidP="00AD2D5D">
      <w:pPr>
        <w:widowControl w:val="0"/>
        <w:tabs>
          <w:tab w:val="left" w:pos="1496"/>
        </w:tabs>
        <w:autoSpaceDE w:val="0"/>
        <w:autoSpaceDN w:val="0"/>
        <w:adjustRightInd w:val="0"/>
        <w:spacing w:after="0" w:line="240" w:lineRule="auto"/>
        <w:ind w:firstLine="851"/>
        <w:jc w:val="both"/>
        <w:rPr>
          <w:rFonts w:ascii="Times New Roman" w:eastAsia="Times New Roman" w:hAnsi="Times New Roman" w:cs="Times New Roman"/>
          <w:bCs/>
          <w:sz w:val="23"/>
          <w:szCs w:val="23"/>
          <w:lang w:val="sr-Cyrl-RS"/>
        </w:rPr>
      </w:pPr>
      <w:r w:rsidRPr="00566B6A">
        <w:rPr>
          <w:rFonts w:ascii="Times New Roman" w:eastAsia="Times New Roman" w:hAnsi="Times New Roman" w:cs="Times New Roman"/>
          <w:bCs/>
          <w:sz w:val="23"/>
          <w:szCs w:val="23"/>
          <w:lang w:val="sr-Cyrl-RS"/>
        </w:rPr>
        <w:tab/>
        <w:t>6. Разматрање Извештаја о спроведеном поступку надгледања јавне набавке добара – уградни материјал и енергенти које реализује Републички фонд за здравствено осигурање (ЈН број 404-1-29/14-4 и ЈН број 404-1-32/14-4), који је поднео Грађански надзорник Београдски центар за безбедносну политику (11 број 02-2963/14 од 17. септембра 2014. године);</w:t>
      </w:r>
    </w:p>
    <w:p w:rsidR="00E16756" w:rsidRPr="00566B6A" w:rsidRDefault="00E16756" w:rsidP="00AD2D5D">
      <w:pPr>
        <w:widowControl w:val="0"/>
        <w:tabs>
          <w:tab w:val="left" w:pos="1496"/>
        </w:tabs>
        <w:autoSpaceDE w:val="0"/>
        <w:autoSpaceDN w:val="0"/>
        <w:adjustRightInd w:val="0"/>
        <w:spacing w:after="0" w:line="240" w:lineRule="auto"/>
        <w:ind w:firstLine="851"/>
        <w:jc w:val="both"/>
        <w:rPr>
          <w:rFonts w:ascii="Times New Roman" w:eastAsia="Times New Roman" w:hAnsi="Times New Roman" w:cs="Times New Roman"/>
          <w:bCs/>
          <w:sz w:val="23"/>
          <w:szCs w:val="23"/>
          <w:lang w:val="sr-Cyrl-RS"/>
        </w:rPr>
      </w:pPr>
      <w:r w:rsidRPr="00566B6A">
        <w:rPr>
          <w:rFonts w:ascii="Times New Roman" w:eastAsia="Times New Roman" w:hAnsi="Times New Roman" w:cs="Times New Roman"/>
          <w:bCs/>
          <w:sz w:val="23"/>
          <w:szCs w:val="23"/>
          <w:lang w:val="sr-Cyrl-RS"/>
        </w:rPr>
        <w:tab/>
        <w:t>7. Разматрање Извештаја о спроведеном поступку јавне набавке електричне енергије – набавка за избор снабдевача са потпуним снабдевањем и уговарање испоруке електричне енергије за напајање елетричне вуче и остале службене потрошаче у систему „Железнице Србије“ а.д. за период од годину дана у преговарачком поступку, који је поднео Грађански надзорник ЦРТА – Центар за истраживање, транспарентност и одговорност (11 број 404-3121/14 од 2. октобра 2014. године);</w:t>
      </w:r>
    </w:p>
    <w:p w:rsidR="00E16756" w:rsidRPr="00566B6A" w:rsidRDefault="00E16756" w:rsidP="00AD2D5D">
      <w:pPr>
        <w:widowControl w:val="0"/>
        <w:tabs>
          <w:tab w:val="left" w:pos="1496"/>
        </w:tabs>
        <w:autoSpaceDE w:val="0"/>
        <w:autoSpaceDN w:val="0"/>
        <w:adjustRightInd w:val="0"/>
        <w:spacing w:after="0" w:line="240" w:lineRule="auto"/>
        <w:ind w:firstLine="851"/>
        <w:jc w:val="both"/>
        <w:rPr>
          <w:rFonts w:ascii="Times New Roman" w:eastAsia="Times New Roman" w:hAnsi="Times New Roman" w:cs="Times New Roman"/>
          <w:sz w:val="23"/>
          <w:szCs w:val="23"/>
          <w:lang w:val="sr-Cyrl-RS"/>
        </w:rPr>
      </w:pPr>
      <w:r w:rsidRPr="00566B6A">
        <w:rPr>
          <w:rFonts w:ascii="Times New Roman" w:eastAsia="Times New Roman" w:hAnsi="Times New Roman" w:cs="Times New Roman"/>
          <w:bCs/>
          <w:sz w:val="23"/>
          <w:szCs w:val="23"/>
          <w:lang w:val="sr-Cyrl-RS"/>
        </w:rPr>
        <w:tab/>
        <w:t xml:space="preserve">8. Разматрање </w:t>
      </w:r>
      <w:r w:rsidRPr="00566B6A">
        <w:rPr>
          <w:rFonts w:ascii="Times New Roman" w:eastAsia="Times New Roman" w:hAnsi="Times New Roman" w:cs="Times New Roman"/>
          <w:sz w:val="23"/>
          <w:szCs w:val="23"/>
          <w:lang w:val="sr-Cyrl-CS"/>
        </w:rPr>
        <w:t>Извештаја о спроведеном поступку надгледања јавне набавке лекова Листа А и А1/РФЗО, по партијама, у отвореном поступку ЈН Л 2/14, наручиоца АПОТЕКА НОВИ САД, који је доставио Грађански надзорник Друштво против корупције из Зрењанина (11 број 404-3808/14 од 23. октобра 2014. године)</w:t>
      </w:r>
      <w:r w:rsidRPr="00566B6A">
        <w:rPr>
          <w:rFonts w:ascii="Times New Roman" w:eastAsia="Times New Roman" w:hAnsi="Times New Roman" w:cs="Times New Roman"/>
          <w:sz w:val="23"/>
          <w:szCs w:val="23"/>
          <w:lang w:val="sr-Cyrl-RS"/>
        </w:rPr>
        <w:t>;</w:t>
      </w:r>
    </w:p>
    <w:p w:rsidR="00E16756" w:rsidRPr="00566B6A" w:rsidRDefault="00E16756" w:rsidP="00AD2D5D">
      <w:pPr>
        <w:spacing w:after="0" w:line="240" w:lineRule="auto"/>
        <w:jc w:val="both"/>
        <w:rPr>
          <w:rFonts w:ascii="Times New Roman" w:eastAsia="Times New Roman" w:hAnsi="Times New Roman" w:cs="Times New Roman"/>
          <w:bCs/>
          <w:sz w:val="23"/>
          <w:szCs w:val="23"/>
        </w:rPr>
      </w:pPr>
      <w:r w:rsidRPr="00566B6A">
        <w:rPr>
          <w:rFonts w:ascii="Times New Roman" w:eastAsia="Times New Roman" w:hAnsi="Times New Roman" w:cs="Times New Roman"/>
          <w:bCs/>
          <w:sz w:val="23"/>
          <w:szCs w:val="23"/>
          <w:lang w:val="sr-Cyrl-RS"/>
        </w:rPr>
        <w:tab/>
      </w:r>
      <w:r w:rsidRPr="00566B6A">
        <w:rPr>
          <w:rFonts w:ascii="Times New Roman" w:eastAsia="Times New Roman" w:hAnsi="Times New Roman" w:cs="Times New Roman"/>
          <w:bCs/>
          <w:sz w:val="23"/>
          <w:szCs w:val="23"/>
          <w:lang w:val="sr-Cyrl-RS"/>
        </w:rPr>
        <w:tab/>
        <w:t xml:space="preserve">9. Разматрање </w:t>
      </w:r>
      <w:r w:rsidRPr="00566B6A">
        <w:rPr>
          <w:rFonts w:ascii="Times New Roman" w:eastAsia="Times New Roman" w:hAnsi="Times New Roman" w:cs="Times New Roman"/>
          <w:sz w:val="23"/>
          <w:szCs w:val="23"/>
          <w:lang w:val="sr-Cyrl-CS"/>
        </w:rPr>
        <w:t xml:space="preserve">Извештаја о спроведеном поступку јавне набавке – Испумпавање замуљене воде и муља на површинском копу ПД РБ „Колубара“ д.о.о. – „Тамнава – Западно поље“, наручиоца ЈП „Електропривреда Србије“ и Привредно друштво Рударски басен „Колубара“, који је поднео Грађански надзорник </w:t>
      </w:r>
      <w:r w:rsidRPr="00566B6A">
        <w:rPr>
          <w:rFonts w:ascii="Times New Roman" w:eastAsia="Times New Roman" w:hAnsi="Times New Roman" w:cs="Times New Roman"/>
          <w:bCs/>
          <w:sz w:val="23"/>
          <w:szCs w:val="23"/>
          <w:lang w:val="sr-Cyrl-RS"/>
        </w:rPr>
        <w:t>Данило Пејовић из организације Транспарентност Србија (11број 02-3964/14 од 5. новембра 2014. године);</w:t>
      </w:r>
    </w:p>
    <w:p w:rsidR="00566B6A" w:rsidRDefault="00E16756" w:rsidP="002453BC">
      <w:pPr>
        <w:spacing w:after="0" w:line="240" w:lineRule="auto"/>
        <w:jc w:val="both"/>
        <w:rPr>
          <w:rFonts w:ascii="Times New Roman" w:eastAsia="Times New Roman" w:hAnsi="Times New Roman" w:cs="Times New Roman"/>
          <w:sz w:val="23"/>
          <w:szCs w:val="23"/>
          <w:lang w:val="sr-Cyrl-RS"/>
        </w:rPr>
      </w:pPr>
      <w:r w:rsidRPr="00566B6A">
        <w:rPr>
          <w:rFonts w:ascii="Times New Roman" w:eastAsia="Times New Roman" w:hAnsi="Times New Roman" w:cs="Times New Roman"/>
          <w:bCs/>
          <w:sz w:val="23"/>
          <w:szCs w:val="23"/>
        </w:rPr>
        <w:tab/>
      </w:r>
      <w:r w:rsidRPr="00566B6A">
        <w:rPr>
          <w:rFonts w:ascii="Times New Roman" w:eastAsia="Times New Roman" w:hAnsi="Times New Roman" w:cs="Times New Roman"/>
          <w:bCs/>
          <w:sz w:val="23"/>
          <w:szCs w:val="23"/>
        </w:rPr>
        <w:tab/>
      </w:r>
      <w:r w:rsidRPr="00566B6A">
        <w:rPr>
          <w:rFonts w:ascii="Times New Roman" w:eastAsia="Times New Roman" w:hAnsi="Times New Roman" w:cs="Times New Roman"/>
          <w:bCs/>
          <w:sz w:val="23"/>
          <w:szCs w:val="23"/>
          <w:lang w:val="sr-Cyrl-RS"/>
        </w:rPr>
        <w:t xml:space="preserve">10. Разматрање Извештаја о спроведеном </w:t>
      </w:r>
      <w:r w:rsidRPr="00566B6A">
        <w:rPr>
          <w:rFonts w:ascii="Times New Roman" w:eastAsia="Times New Roman" w:hAnsi="Times New Roman" w:cs="Times New Roman"/>
          <w:sz w:val="23"/>
          <w:szCs w:val="23"/>
          <w:lang w:val="sr-Cyrl-CS"/>
        </w:rPr>
        <w:t xml:space="preserve">поступку надгледања јавне набавке радова на реконструкцији капацитета за пријем, отпрему и управљање саобраћајем возова у железничкој станици Београд центар – Фаза </w:t>
      </w:r>
      <w:r w:rsidRPr="00566B6A">
        <w:rPr>
          <w:rFonts w:ascii="Times New Roman" w:eastAsia="Times New Roman" w:hAnsi="Times New Roman" w:cs="Times New Roman"/>
          <w:sz w:val="23"/>
          <w:szCs w:val="23"/>
        </w:rPr>
        <w:t>I</w:t>
      </w:r>
      <w:r w:rsidRPr="00566B6A">
        <w:rPr>
          <w:rFonts w:ascii="Times New Roman" w:eastAsia="Times New Roman" w:hAnsi="Times New Roman" w:cs="Times New Roman"/>
          <w:sz w:val="23"/>
          <w:szCs w:val="23"/>
          <w:lang w:val="sr-Latn-RS"/>
        </w:rPr>
        <w:t xml:space="preserve">, </w:t>
      </w:r>
      <w:r w:rsidRPr="00566B6A">
        <w:rPr>
          <w:rFonts w:ascii="Times New Roman" w:eastAsia="Times New Roman" w:hAnsi="Times New Roman" w:cs="Times New Roman"/>
          <w:sz w:val="23"/>
          <w:szCs w:val="23"/>
          <w:lang w:val="sr-Cyrl-RS"/>
        </w:rPr>
        <w:t>наручиоца „Железнице Србије“, а.д. Београд, који је доставио Грађански надзорник Топлички центар за демократију и људска права из Прокупља (11 број 02-4031/14</w:t>
      </w:r>
      <w:r w:rsidR="0070497F" w:rsidRPr="00566B6A">
        <w:rPr>
          <w:rFonts w:ascii="Times New Roman" w:eastAsia="Times New Roman" w:hAnsi="Times New Roman" w:cs="Times New Roman"/>
          <w:sz w:val="23"/>
          <w:szCs w:val="23"/>
          <w:lang w:val="sr-Cyrl-RS"/>
        </w:rPr>
        <w:t xml:space="preserve"> од 12. новембра 2014. године).</w:t>
      </w:r>
    </w:p>
    <w:p w:rsidR="002453BC" w:rsidRPr="00566B6A" w:rsidRDefault="002453BC" w:rsidP="002453BC">
      <w:pPr>
        <w:spacing w:after="0" w:line="240" w:lineRule="auto"/>
        <w:jc w:val="both"/>
        <w:rPr>
          <w:rFonts w:ascii="Times New Roman" w:eastAsia="Times New Roman" w:hAnsi="Times New Roman" w:cs="Times New Roman"/>
          <w:sz w:val="23"/>
          <w:szCs w:val="23"/>
          <w:lang w:val="sr-Cyrl-RS"/>
        </w:rPr>
      </w:pPr>
    </w:p>
    <w:p w:rsidR="002453BC" w:rsidRPr="00CC5808" w:rsidRDefault="00F52A8D" w:rsidP="002453BC">
      <w:pPr>
        <w:widowControl w:val="0"/>
        <w:tabs>
          <w:tab w:val="left" w:pos="1496"/>
        </w:tabs>
        <w:autoSpaceDE w:val="0"/>
        <w:autoSpaceDN w:val="0"/>
        <w:adjustRightInd w:val="0"/>
        <w:spacing w:after="0" w:line="240" w:lineRule="auto"/>
        <w:jc w:val="center"/>
        <w:rPr>
          <w:rFonts w:ascii="Times New Roman" w:eastAsia="Times New Roman" w:hAnsi="Times New Roman" w:cs="Times New Roman"/>
          <w:bCs/>
          <w:sz w:val="23"/>
          <w:szCs w:val="23"/>
        </w:rPr>
      </w:pPr>
      <w:r w:rsidRPr="00566B6A">
        <w:rPr>
          <w:rFonts w:ascii="Times New Roman" w:eastAsia="Times New Roman" w:hAnsi="Times New Roman" w:cs="Times New Roman"/>
          <w:bCs/>
          <w:sz w:val="23"/>
          <w:szCs w:val="23"/>
        </w:rPr>
        <w:t>***</w:t>
      </w:r>
    </w:p>
    <w:p w:rsidR="00CC5808" w:rsidRPr="00CC5808" w:rsidRDefault="00F52A8D" w:rsidP="00D20CEC">
      <w:pPr>
        <w:widowControl w:val="0"/>
        <w:tabs>
          <w:tab w:val="left" w:pos="1496"/>
        </w:tabs>
        <w:autoSpaceDE w:val="0"/>
        <w:autoSpaceDN w:val="0"/>
        <w:adjustRightInd w:val="0"/>
        <w:spacing w:after="0" w:line="240" w:lineRule="auto"/>
        <w:ind w:firstLine="851"/>
        <w:jc w:val="both"/>
        <w:rPr>
          <w:rFonts w:ascii="Times New Roman" w:eastAsia="Times New Roman" w:hAnsi="Times New Roman" w:cs="Times New Roman"/>
          <w:sz w:val="23"/>
          <w:szCs w:val="23"/>
        </w:rPr>
      </w:pPr>
      <w:r w:rsidRPr="00566B6A">
        <w:rPr>
          <w:rFonts w:ascii="Times New Roman" w:eastAsia="Times New Roman" w:hAnsi="Times New Roman" w:cs="Times New Roman"/>
          <w:bCs/>
          <w:sz w:val="23"/>
          <w:szCs w:val="23"/>
          <w:lang w:val="ru-RU"/>
        </w:rPr>
        <w:lastRenderedPageBreak/>
        <w:tab/>
        <w:t xml:space="preserve">Пре преласка на рад по утврђеном дневном реду, Одбор је једногласно, без примедаба, усвојио </w:t>
      </w:r>
      <w:r w:rsidRPr="00566B6A">
        <w:rPr>
          <w:rFonts w:ascii="Times New Roman" w:eastAsia="Times New Roman" w:hAnsi="Times New Roman" w:cs="Times New Roman"/>
          <w:sz w:val="23"/>
          <w:szCs w:val="23"/>
          <w:lang w:val="ru-RU"/>
        </w:rPr>
        <w:t xml:space="preserve">записнике </w:t>
      </w:r>
      <w:r w:rsidRPr="00566B6A">
        <w:rPr>
          <w:rFonts w:ascii="Times New Roman" w:eastAsia="Times New Roman" w:hAnsi="Times New Roman" w:cs="Times New Roman"/>
          <w:sz w:val="23"/>
          <w:szCs w:val="23"/>
        </w:rPr>
        <w:t>3</w:t>
      </w:r>
      <w:r w:rsidRPr="00566B6A">
        <w:rPr>
          <w:rFonts w:ascii="Times New Roman" w:eastAsia="Times New Roman" w:hAnsi="Times New Roman" w:cs="Times New Roman"/>
          <w:sz w:val="23"/>
          <w:szCs w:val="23"/>
          <w:lang w:val="sr-Cyrl-RS"/>
        </w:rPr>
        <w:t>8, 39</w:t>
      </w:r>
      <w:r w:rsidRPr="00566B6A">
        <w:rPr>
          <w:rFonts w:ascii="Times New Roman" w:eastAsia="Times New Roman" w:hAnsi="Times New Roman" w:cs="Times New Roman"/>
          <w:sz w:val="23"/>
          <w:szCs w:val="23"/>
        </w:rPr>
        <w:t>.</w:t>
      </w:r>
      <w:r w:rsidRPr="00566B6A">
        <w:rPr>
          <w:rFonts w:ascii="Times New Roman" w:eastAsia="Times New Roman" w:hAnsi="Times New Roman" w:cs="Times New Roman"/>
          <w:sz w:val="23"/>
          <w:szCs w:val="23"/>
          <w:lang w:val="sr-Cyrl-RS"/>
        </w:rPr>
        <w:t xml:space="preserve"> и 40. </w:t>
      </w:r>
      <w:r w:rsidR="00E80C10" w:rsidRPr="00566B6A">
        <w:rPr>
          <w:rFonts w:ascii="Times New Roman" w:eastAsia="Times New Roman" w:hAnsi="Times New Roman" w:cs="Times New Roman"/>
          <w:sz w:val="23"/>
          <w:szCs w:val="23"/>
          <w:lang w:val="ru-RU"/>
        </w:rPr>
        <w:t>седнице Одбора.</w:t>
      </w:r>
    </w:p>
    <w:p w:rsidR="00E80C10" w:rsidRPr="00566B6A" w:rsidRDefault="00E80C10" w:rsidP="00E80C10">
      <w:pPr>
        <w:widowControl w:val="0"/>
        <w:tabs>
          <w:tab w:val="left" w:pos="1496"/>
        </w:tabs>
        <w:autoSpaceDE w:val="0"/>
        <w:autoSpaceDN w:val="0"/>
        <w:adjustRightInd w:val="0"/>
        <w:spacing w:after="0" w:line="240" w:lineRule="auto"/>
        <w:ind w:firstLine="851"/>
        <w:jc w:val="both"/>
        <w:rPr>
          <w:rFonts w:ascii="Times New Roman" w:hAnsi="Times New Roman" w:cs="Times New Roman"/>
          <w:sz w:val="23"/>
          <w:szCs w:val="23"/>
          <w:lang w:val="sr-Cyrl-RS"/>
        </w:rPr>
      </w:pPr>
      <w:r w:rsidRPr="00566B6A">
        <w:rPr>
          <w:rFonts w:ascii="Times New Roman" w:hAnsi="Times New Roman" w:cs="Times New Roman"/>
          <w:sz w:val="23"/>
          <w:szCs w:val="23"/>
          <w:lang w:val="sr-Cyrl-CS"/>
        </w:rPr>
        <w:t xml:space="preserve">           Одбор је једногласно прихватио предлог председника Одбора да се </w:t>
      </w:r>
      <w:r w:rsidRPr="00566B6A">
        <w:rPr>
          <w:rFonts w:ascii="Times New Roman" w:hAnsi="Times New Roman" w:cs="Times New Roman"/>
          <w:sz w:val="23"/>
          <w:szCs w:val="23"/>
          <w:lang w:val="sr-Cyrl-RS"/>
        </w:rPr>
        <w:t xml:space="preserve">обави заједничко разматрање друге до десете тачке дневног реда, имајући у виду да се ради о извештајима које су грађански надзорници поднели Одбору у складу са чланом 28. став 9. Закона о јавним набавкама, као и да се Одбор једним гласањем изјасни о </w:t>
      </w:r>
      <w:r w:rsidR="001B46BF" w:rsidRPr="00566B6A">
        <w:rPr>
          <w:rFonts w:ascii="Times New Roman" w:hAnsi="Times New Roman" w:cs="Times New Roman"/>
          <w:sz w:val="23"/>
          <w:szCs w:val="23"/>
          <w:lang w:val="sr-Cyrl-RS"/>
        </w:rPr>
        <w:t>тим</w:t>
      </w:r>
      <w:r w:rsidRPr="00566B6A">
        <w:rPr>
          <w:rFonts w:ascii="Times New Roman" w:hAnsi="Times New Roman" w:cs="Times New Roman"/>
          <w:sz w:val="23"/>
          <w:szCs w:val="23"/>
          <w:lang w:val="sr-Cyrl-RS"/>
        </w:rPr>
        <w:t xml:space="preserve"> извештај</w:t>
      </w:r>
      <w:r w:rsidR="001B46BF" w:rsidRPr="00566B6A">
        <w:rPr>
          <w:rFonts w:ascii="Times New Roman" w:hAnsi="Times New Roman" w:cs="Times New Roman"/>
          <w:sz w:val="23"/>
          <w:szCs w:val="23"/>
          <w:lang w:val="sr-Cyrl-RS"/>
        </w:rPr>
        <w:t>има</w:t>
      </w:r>
      <w:r w:rsidRPr="00566B6A">
        <w:rPr>
          <w:rFonts w:ascii="Times New Roman" w:hAnsi="Times New Roman" w:cs="Times New Roman"/>
          <w:sz w:val="23"/>
          <w:szCs w:val="23"/>
          <w:lang w:val="sr-Cyrl-RS"/>
        </w:rPr>
        <w:t>.</w:t>
      </w:r>
    </w:p>
    <w:p w:rsidR="00566B6A" w:rsidRDefault="00566B6A" w:rsidP="00566B6A">
      <w:pPr>
        <w:widowControl w:val="0"/>
        <w:tabs>
          <w:tab w:val="left" w:pos="1496"/>
        </w:tabs>
        <w:autoSpaceDE w:val="0"/>
        <w:autoSpaceDN w:val="0"/>
        <w:adjustRightInd w:val="0"/>
        <w:spacing w:after="0" w:line="240" w:lineRule="auto"/>
        <w:jc w:val="center"/>
        <w:rPr>
          <w:rFonts w:ascii="Times New Roman" w:eastAsia="Times New Roman" w:hAnsi="Times New Roman" w:cs="Times New Roman"/>
          <w:bCs/>
          <w:sz w:val="23"/>
          <w:szCs w:val="23"/>
          <w:lang w:val="sr-Cyrl-RS"/>
        </w:rPr>
      </w:pPr>
    </w:p>
    <w:p w:rsidR="00566B6A" w:rsidRPr="00566B6A" w:rsidRDefault="00566B6A" w:rsidP="00566B6A">
      <w:pPr>
        <w:widowControl w:val="0"/>
        <w:tabs>
          <w:tab w:val="left" w:pos="1496"/>
        </w:tabs>
        <w:autoSpaceDE w:val="0"/>
        <w:autoSpaceDN w:val="0"/>
        <w:adjustRightInd w:val="0"/>
        <w:spacing w:after="0" w:line="240" w:lineRule="auto"/>
        <w:jc w:val="center"/>
        <w:rPr>
          <w:rFonts w:ascii="Times New Roman" w:eastAsia="Times New Roman" w:hAnsi="Times New Roman" w:cs="Times New Roman"/>
          <w:bCs/>
          <w:sz w:val="23"/>
          <w:szCs w:val="23"/>
          <w:lang w:val="sr-Cyrl-RS"/>
        </w:rPr>
      </w:pPr>
      <w:r w:rsidRPr="00566B6A">
        <w:rPr>
          <w:rFonts w:ascii="Times New Roman" w:eastAsia="Times New Roman" w:hAnsi="Times New Roman" w:cs="Times New Roman"/>
          <w:bCs/>
          <w:sz w:val="23"/>
          <w:szCs w:val="23"/>
        </w:rPr>
        <w:t>***</w:t>
      </w:r>
    </w:p>
    <w:p w:rsidR="00E80C10" w:rsidRPr="00566B6A" w:rsidRDefault="00E80C10" w:rsidP="00AD2D5D">
      <w:pPr>
        <w:widowControl w:val="0"/>
        <w:tabs>
          <w:tab w:val="left" w:pos="1496"/>
        </w:tabs>
        <w:autoSpaceDE w:val="0"/>
        <w:autoSpaceDN w:val="0"/>
        <w:adjustRightInd w:val="0"/>
        <w:spacing w:after="0" w:line="240" w:lineRule="auto"/>
        <w:jc w:val="both"/>
        <w:rPr>
          <w:rFonts w:ascii="Times New Roman" w:hAnsi="Times New Roman" w:cs="Times New Roman"/>
          <w:bCs/>
          <w:sz w:val="23"/>
          <w:szCs w:val="23"/>
          <w:lang w:val="sr-Cyrl-RS"/>
        </w:rPr>
      </w:pPr>
    </w:p>
    <w:p w:rsidR="00F52A8D" w:rsidRPr="00566B6A" w:rsidRDefault="00F52A8D" w:rsidP="00AD2D5D">
      <w:pPr>
        <w:widowControl w:val="0"/>
        <w:tabs>
          <w:tab w:val="left" w:pos="1496"/>
        </w:tabs>
        <w:autoSpaceDE w:val="0"/>
        <w:autoSpaceDN w:val="0"/>
        <w:adjustRightInd w:val="0"/>
        <w:spacing w:after="0" w:line="240" w:lineRule="auto"/>
        <w:jc w:val="both"/>
        <w:rPr>
          <w:rFonts w:ascii="Times New Roman" w:eastAsia="Times New Roman" w:hAnsi="Times New Roman" w:cs="Times New Roman"/>
          <w:bCs/>
          <w:sz w:val="23"/>
          <w:szCs w:val="23"/>
          <w:lang w:val="sr-Cyrl-RS"/>
        </w:rPr>
      </w:pPr>
      <w:r w:rsidRPr="00566B6A">
        <w:rPr>
          <w:rFonts w:ascii="Times New Roman" w:eastAsia="Times New Roman" w:hAnsi="Times New Roman" w:cs="Times New Roman"/>
          <w:sz w:val="23"/>
          <w:szCs w:val="23"/>
          <w:lang w:val="sr-Cyrl-RS"/>
        </w:rPr>
        <w:tab/>
      </w:r>
      <w:r w:rsidRPr="00566B6A">
        <w:rPr>
          <w:rFonts w:ascii="Times New Roman" w:eastAsia="Times New Roman" w:hAnsi="Times New Roman" w:cs="Times New Roman"/>
          <w:b/>
          <w:sz w:val="23"/>
          <w:szCs w:val="23"/>
          <w:u w:val="single"/>
          <w:lang w:val="sr-Cyrl-RS"/>
        </w:rPr>
        <w:t>Прва тачка дневног реда</w:t>
      </w:r>
      <w:r w:rsidRPr="00566B6A">
        <w:rPr>
          <w:rFonts w:ascii="Times New Roman" w:eastAsia="Times New Roman" w:hAnsi="Times New Roman" w:cs="Times New Roman"/>
          <w:b/>
          <w:sz w:val="23"/>
          <w:szCs w:val="23"/>
          <w:lang w:val="sr-Cyrl-RS"/>
        </w:rPr>
        <w:t xml:space="preserve">: </w:t>
      </w:r>
      <w:r w:rsidRPr="00566B6A">
        <w:rPr>
          <w:rFonts w:ascii="Times New Roman" w:eastAsia="Times New Roman" w:hAnsi="Times New Roman" w:cs="Times New Roman"/>
          <w:bCs/>
          <w:sz w:val="23"/>
          <w:szCs w:val="23"/>
          <w:lang w:val="sr-Cyrl-RS"/>
        </w:rPr>
        <w:t>Разматрање Извештаја о раду Републичке комисије за заштиту права у поступцима јавних набавки у периоду од 1. јануара до 30. јуна 2014. године (11 број 02-3084/14 од 30. септембра 2014. године)</w:t>
      </w:r>
    </w:p>
    <w:p w:rsidR="00F52A8D" w:rsidRPr="00566B6A" w:rsidRDefault="00F52A8D" w:rsidP="00AD2D5D">
      <w:pPr>
        <w:widowControl w:val="0"/>
        <w:tabs>
          <w:tab w:val="left" w:pos="1496"/>
        </w:tabs>
        <w:autoSpaceDE w:val="0"/>
        <w:autoSpaceDN w:val="0"/>
        <w:adjustRightInd w:val="0"/>
        <w:spacing w:after="0" w:line="240" w:lineRule="auto"/>
        <w:jc w:val="both"/>
        <w:rPr>
          <w:rFonts w:ascii="Times New Roman" w:eastAsia="Times New Roman" w:hAnsi="Times New Roman" w:cs="Times New Roman"/>
          <w:sz w:val="23"/>
          <w:szCs w:val="23"/>
          <w:lang w:val="sr-Cyrl-RS"/>
        </w:rPr>
      </w:pPr>
      <w:r w:rsidRPr="00566B6A">
        <w:rPr>
          <w:rFonts w:ascii="Times New Roman" w:eastAsia="Times New Roman" w:hAnsi="Times New Roman" w:cs="Times New Roman"/>
          <w:sz w:val="23"/>
          <w:szCs w:val="23"/>
        </w:rPr>
        <w:tab/>
      </w:r>
    </w:p>
    <w:p w:rsidR="00CB2779" w:rsidRPr="00566B6A" w:rsidRDefault="00630379" w:rsidP="00AD2D5D">
      <w:pPr>
        <w:widowControl w:val="0"/>
        <w:tabs>
          <w:tab w:val="left" w:pos="1496"/>
        </w:tabs>
        <w:autoSpaceDE w:val="0"/>
        <w:autoSpaceDN w:val="0"/>
        <w:adjustRightInd w:val="0"/>
        <w:spacing w:after="0" w:line="240" w:lineRule="auto"/>
        <w:jc w:val="both"/>
        <w:rPr>
          <w:rFonts w:ascii="Times New Roman" w:eastAsia="Times New Roman" w:hAnsi="Times New Roman" w:cs="Times New Roman"/>
          <w:bCs/>
          <w:sz w:val="23"/>
          <w:szCs w:val="23"/>
          <w:lang w:val="sr-Cyrl-RS"/>
        </w:rPr>
      </w:pPr>
      <w:r w:rsidRPr="00566B6A">
        <w:rPr>
          <w:rFonts w:ascii="Times New Roman" w:eastAsia="Times New Roman" w:hAnsi="Times New Roman" w:cs="Times New Roman"/>
          <w:sz w:val="23"/>
          <w:szCs w:val="23"/>
          <w:lang w:val="sr-Cyrl-RS"/>
        </w:rPr>
        <w:tab/>
      </w:r>
      <w:r w:rsidR="00CB2779" w:rsidRPr="00566B6A">
        <w:rPr>
          <w:rFonts w:ascii="Times New Roman" w:eastAsia="Times New Roman" w:hAnsi="Times New Roman" w:cs="Times New Roman"/>
          <w:sz w:val="23"/>
          <w:szCs w:val="23"/>
          <w:lang w:val="sr-Cyrl-RS"/>
        </w:rPr>
        <w:t xml:space="preserve">Саша Варинац, председник Републичке комисије за заштиту права у поступцима јавних набавки представио је члановима и заменицима чланова Одбора </w:t>
      </w:r>
      <w:r w:rsidR="00CB2779" w:rsidRPr="00566B6A">
        <w:rPr>
          <w:rFonts w:ascii="Times New Roman" w:eastAsia="Times New Roman" w:hAnsi="Times New Roman" w:cs="Times New Roman"/>
          <w:bCs/>
          <w:sz w:val="23"/>
          <w:szCs w:val="23"/>
          <w:lang w:val="sr-Cyrl-RS"/>
        </w:rPr>
        <w:t>Извештај о раду Републичке комисије за заштиту права у поступцима јавних набавки у периоду од 1. јануара до 30. јуна 2014. године.</w:t>
      </w:r>
    </w:p>
    <w:p w:rsidR="009827C5" w:rsidRPr="00EA6BD7" w:rsidRDefault="005B2057" w:rsidP="00566B6A">
      <w:pPr>
        <w:widowControl w:val="0"/>
        <w:tabs>
          <w:tab w:val="left" w:pos="1496"/>
        </w:tabs>
        <w:autoSpaceDE w:val="0"/>
        <w:autoSpaceDN w:val="0"/>
        <w:adjustRightInd w:val="0"/>
        <w:spacing w:after="0" w:line="240" w:lineRule="auto"/>
        <w:jc w:val="both"/>
        <w:rPr>
          <w:rFonts w:ascii="Times New Roman" w:hAnsi="Times New Roman" w:cs="Times New Roman"/>
          <w:sz w:val="23"/>
          <w:szCs w:val="23"/>
          <w:lang w:val="sr-Cyrl-RS"/>
        </w:rPr>
      </w:pPr>
      <w:r w:rsidRPr="00566B6A">
        <w:rPr>
          <w:rFonts w:ascii="Times New Roman" w:eastAsia="Times New Roman" w:hAnsi="Times New Roman" w:cs="Times New Roman"/>
          <w:bCs/>
          <w:sz w:val="23"/>
          <w:szCs w:val="23"/>
        </w:rPr>
        <w:tab/>
      </w:r>
      <w:r w:rsidRPr="00566B6A">
        <w:rPr>
          <w:rFonts w:ascii="Times New Roman" w:eastAsia="Times New Roman" w:hAnsi="Times New Roman" w:cs="Times New Roman"/>
          <w:bCs/>
          <w:sz w:val="23"/>
          <w:szCs w:val="23"/>
          <w:lang w:val="sr-Cyrl-RS"/>
        </w:rPr>
        <w:t xml:space="preserve">Од почетка примене Закона о јавним набавкама (1. април 2013. године) присутан је тренд </w:t>
      </w:r>
      <w:r w:rsidRPr="00566B6A">
        <w:rPr>
          <w:rFonts w:ascii="Times New Roman" w:hAnsi="Times New Roman" w:cs="Times New Roman"/>
          <w:sz w:val="23"/>
          <w:szCs w:val="23"/>
          <w:lang w:val="sr-Cyrl-RS"/>
        </w:rPr>
        <w:t xml:space="preserve">увећања </w:t>
      </w:r>
      <w:r w:rsidR="00CB2779" w:rsidRPr="00566B6A">
        <w:rPr>
          <w:rFonts w:ascii="Times New Roman" w:hAnsi="Times New Roman" w:cs="Times New Roman"/>
          <w:sz w:val="23"/>
          <w:szCs w:val="23"/>
          <w:lang w:val="sr-Cyrl-RS"/>
        </w:rPr>
        <w:t>броја примљених предмета</w:t>
      </w:r>
      <w:r w:rsidR="009827C5" w:rsidRPr="00566B6A">
        <w:rPr>
          <w:rFonts w:ascii="Times New Roman" w:hAnsi="Times New Roman" w:cs="Times New Roman"/>
          <w:sz w:val="23"/>
          <w:szCs w:val="23"/>
          <w:lang w:val="sr-Cyrl-RS"/>
        </w:rPr>
        <w:t xml:space="preserve"> за 37 посто, док је број решених предмета формираних по захтевима за заштиту права преко 42 посто. Наведено се</w:t>
      </w:r>
      <w:r w:rsidRPr="00566B6A">
        <w:rPr>
          <w:rFonts w:ascii="Times New Roman" w:hAnsi="Times New Roman" w:cs="Times New Roman"/>
          <w:sz w:val="23"/>
          <w:szCs w:val="23"/>
          <w:lang w:val="sr-Cyrl-RS"/>
        </w:rPr>
        <w:t xml:space="preserve"> објашњава</w:t>
      </w:r>
      <w:r w:rsidR="009827C5" w:rsidRPr="00566B6A">
        <w:rPr>
          <w:rFonts w:ascii="Times New Roman" w:hAnsi="Times New Roman" w:cs="Times New Roman"/>
          <w:sz w:val="23"/>
          <w:szCs w:val="23"/>
          <w:lang w:val="sr-Cyrl-RS"/>
        </w:rPr>
        <w:t xml:space="preserve"> као резултат повећаног поверења у рад </w:t>
      </w:r>
      <w:r w:rsidR="002453BC" w:rsidRPr="00566B6A">
        <w:rPr>
          <w:rFonts w:ascii="Times New Roman" w:eastAsia="Times New Roman" w:hAnsi="Times New Roman" w:cs="Times New Roman"/>
          <w:sz w:val="23"/>
          <w:szCs w:val="23"/>
          <w:lang w:val="sr-Cyrl-RS"/>
        </w:rPr>
        <w:t>Републичке комисије</w:t>
      </w:r>
      <w:r w:rsidR="009827C5" w:rsidRPr="00566B6A">
        <w:rPr>
          <w:rFonts w:ascii="Times New Roman" w:hAnsi="Times New Roman" w:cs="Times New Roman"/>
          <w:sz w:val="23"/>
          <w:szCs w:val="23"/>
          <w:lang w:val="sr-Cyrl-RS"/>
        </w:rPr>
        <w:t xml:space="preserve"> и јачања професионалног интегритета, транспарентност у раду</w:t>
      </w:r>
      <w:r w:rsidR="00CB2779" w:rsidRPr="00566B6A">
        <w:rPr>
          <w:rFonts w:ascii="Times New Roman" w:hAnsi="Times New Roman" w:cs="Times New Roman"/>
          <w:sz w:val="23"/>
          <w:szCs w:val="23"/>
          <w:lang w:val="sr-Cyrl-RS"/>
        </w:rPr>
        <w:t xml:space="preserve"> (правовремено и континуирано објављивање одлука </w:t>
      </w:r>
      <w:r w:rsidR="002453BC" w:rsidRPr="00566B6A">
        <w:rPr>
          <w:rFonts w:ascii="Times New Roman" w:eastAsia="Times New Roman" w:hAnsi="Times New Roman" w:cs="Times New Roman"/>
          <w:sz w:val="23"/>
          <w:szCs w:val="23"/>
          <w:lang w:val="sr-Cyrl-RS"/>
        </w:rPr>
        <w:t>Републичке комисије</w:t>
      </w:r>
      <w:r w:rsidR="00CB2779" w:rsidRPr="00566B6A">
        <w:rPr>
          <w:rFonts w:ascii="Times New Roman" w:hAnsi="Times New Roman" w:cs="Times New Roman"/>
          <w:sz w:val="23"/>
          <w:szCs w:val="23"/>
          <w:lang w:val="sr-Cyrl-RS"/>
        </w:rPr>
        <w:t xml:space="preserve"> на интернет страници и Порталу јавних набавки) и усвајање значајног броја начелних правних ставова који доприносе превенцији грешака, сузбијању нерегуларности у јавним набавкама, јачању правне сигурности и уопште</w:t>
      </w:r>
      <w:r w:rsidR="001B46BF" w:rsidRPr="00566B6A">
        <w:rPr>
          <w:rFonts w:ascii="Times New Roman" w:hAnsi="Times New Roman" w:cs="Times New Roman"/>
          <w:sz w:val="23"/>
          <w:szCs w:val="23"/>
          <w:lang w:val="sr-Cyrl-RS"/>
        </w:rPr>
        <w:t>,</w:t>
      </w:r>
      <w:r w:rsidR="00CB2779" w:rsidRPr="00566B6A">
        <w:rPr>
          <w:rFonts w:ascii="Times New Roman" w:hAnsi="Times New Roman" w:cs="Times New Roman"/>
          <w:sz w:val="23"/>
          <w:szCs w:val="23"/>
          <w:lang w:val="sr-Cyrl-RS"/>
        </w:rPr>
        <w:t xml:space="preserve"> едукацији учесника у поступцима јавних набавки.</w:t>
      </w:r>
      <w:r w:rsidR="00566B6A" w:rsidRPr="00566B6A">
        <w:rPr>
          <w:rFonts w:ascii="Times New Roman" w:eastAsia="TimesNewRoman" w:hAnsi="Times New Roman" w:cs="Times New Roman"/>
          <w:sz w:val="23"/>
          <w:szCs w:val="23"/>
          <w:lang w:val="sr-Cyrl-RS"/>
        </w:rPr>
        <w:t xml:space="preserve"> У погледу основаности поднетих захтева за заштиту права, присутан је пораст броја поништених поступака јавних набавки – од 64% захтева које је </w:t>
      </w:r>
      <w:r w:rsidR="002453BC">
        <w:rPr>
          <w:rFonts w:ascii="Times New Roman" w:eastAsia="TimesNewRoman" w:hAnsi="Times New Roman" w:cs="Times New Roman"/>
          <w:sz w:val="23"/>
          <w:szCs w:val="23"/>
          <w:lang w:val="sr-Cyrl-RS"/>
        </w:rPr>
        <w:t>Републичка к</w:t>
      </w:r>
      <w:r w:rsidR="00566B6A" w:rsidRPr="00566B6A">
        <w:rPr>
          <w:rFonts w:ascii="Times New Roman" w:eastAsia="TimesNewRoman" w:hAnsi="Times New Roman" w:cs="Times New Roman"/>
          <w:sz w:val="23"/>
          <w:szCs w:val="23"/>
          <w:lang w:val="sr-Cyrl-RS"/>
        </w:rPr>
        <w:t>омисија усвојила, 1/3 поступака јавних набавки је поништено у целости, док је 2/3 поступака делимично поништено.</w:t>
      </w:r>
      <w:r w:rsidR="00EA6BD7">
        <w:rPr>
          <w:rFonts w:ascii="Times New Roman" w:hAnsi="Times New Roman" w:cs="Times New Roman"/>
          <w:sz w:val="23"/>
          <w:szCs w:val="23"/>
          <w:lang w:val="sr-Cyrl-RS"/>
        </w:rPr>
        <w:t xml:space="preserve"> </w:t>
      </w:r>
      <w:r w:rsidR="009827C5" w:rsidRPr="00566B6A">
        <w:rPr>
          <w:rFonts w:ascii="Times New Roman" w:eastAsia="Times New Roman" w:hAnsi="Times New Roman" w:cs="Times New Roman"/>
          <w:sz w:val="23"/>
          <w:szCs w:val="23"/>
          <w:lang w:val="sr-Cyrl-RS"/>
        </w:rPr>
        <w:t xml:space="preserve">У извештајном периоду </w:t>
      </w:r>
      <w:r w:rsidR="002453BC">
        <w:rPr>
          <w:rFonts w:ascii="Times New Roman" w:eastAsia="TimesNewRoman" w:hAnsi="Times New Roman" w:cs="Times New Roman"/>
          <w:sz w:val="23"/>
          <w:szCs w:val="23"/>
          <w:lang w:val="sr-Cyrl-RS"/>
        </w:rPr>
        <w:t>Републичка к</w:t>
      </w:r>
      <w:r w:rsidR="002453BC" w:rsidRPr="00566B6A">
        <w:rPr>
          <w:rFonts w:ascii="Times New Roman" w:eastAsia="TimesNewRoman" w:hAnsi="Times New Roman" w:cs="Times New Roman"/>
          <w:sz w:val="23"/>
          <w:szCs w:val="23"/>
          <w:lang w:val="sr-Cyrl-RS"/>
        </w:rPr>
        <w:t>омисија</w:t>
      </w:r>
      <w:r w:rsidR="009827C5" w:rsidRPr="00566B6A">
        <w:rPr>
          <w:rFonts w:ascii="Times New Roman" w:eastAsia="Times New Roman" w:hAnsi="Times New Roman" w:cs="Times New Roman"/>
          <w:sz w:val="23"/>
          <w:szCs w:val="23"/>
          <w:lang w:val="sr-Cyrl-RS"/>
        </w:rPr>
        <w:t xml:space="preserve"> је донела 1282 одлуке од којих је</w:t>
      </w:r>
      <w:r w:rsidR="003167DA" w:rsidRPr="00566B6A">
        <w:rPr>
          <w:rFonts w:ascii="Times New Roman" w:eastAsia="TimesNewRoman" w:hAnsi="Times New Roman" w:cs="Times New Roman"/>
          <w:sz w:val="23"/>
          <w:szCs w:val="23"/>
          <w:lang w:val="sr-Cyrl-RS"/>
        </w:rPr>
        <w:t>:</w:t>
      </w:r>
      <w:r w:rsidR="00267798" w:rsidRPr="00566B6A">
        <w:rPr>
          <w:rFonts w:ascii="Times New Roman" w:eastAsia="TimesNewRoman" w:hAnsi="Times New Roman" w:cs="Times New Roman"/>
          <w:sz w:val="23"/>
          <w:szCs w:val="23"/>
        </w:rPr>
        <w:t xml:space="preserve"> 958</w:t>
      </w:r>
      <w:r w:rsidR="00267798" w:rsidRPr="00566B6A">
        <w:rPr>
          <w:rFonts w:ascii="Times New Roman" w:eastAsia="TimesNewRoman" w:hAnsi="Times New Roman" w:cs="Times New Roman"/>
          <w:sz w:val="23"/>
          <w:szCs w:val="23"/>
          <w:lang w:val="sr-Cyrl-RS"/>
        </w:rPr>
        <w:t xml:space="preserve"> </w:t>
      </w:r>
      <w:r w:rsidR="00267798" w:rsidRPr="00566B6A">
        <w:rPr>
          <w:rFonts w:ascii="Times New Roman" w:eastAsia="TimesNewRoman" w:hAnsi="Times New Roman" w:cs="Times New Roman"/>
          <w:sz w:val="23"/>
          <w:szCs w:val="23"/>
        </w:rPr>
        <w:t>поводом захтева за заштиту права, 80 поводом жалби на закључке наручилаца,</w:t>
      </w:r>
      <w:r w:rsidR="00267798" w:rsidRPr="00566B6A">
        <w:rPr>
          <w:rFonts w:ascii="Times New Roman" w:eastAsia="TimesNewRoman" w:hAnsi="Times New Roman" w:cs="Times New Roman"/>
          <w:sz w:val="23"/>
          <w:szCs w:val="23"/>
          <w:lang w:val="sr-Cyrl-RS"/>
        </w:rPr>
        <w:t xml:space="preserve"> </w:t>
      </w:r>
      <w:r w:rsidR="00267798" w:rsidRPr="00566B6A">
        <w:rPr>
          <w:rFonts w:ascii="Times New Roman" w:eastAsia="TimesNewRoman" w:hAnsi="Times New Roman" w:cs="Times New Roman"/>
          <w:sz w:val="23"/>
          <w:szCs w:val="23"/>
        </w:rPr>
        <w:t>85 поводом захтева за накнаду трошкова поступка заштите права, 11 поводом</w:t>
      </w:r>
      <w:r w:rsidR="00267798" w:rsidRPr="00566B6A">
        <w:rPr>
          <w:rFonts w:ascii="Times New Roman" w:eastAsia="TimesNewRoman" w:hAnsi="Times New Roman" w:cs="Times New Roman"/>
          <w:sz w:val="23"/>
          <w:szCs w:val="23"/>
          <w:lang w:val="sr-Cyrl-RS"/>
        </w:rPr>
        <w:t xml:space="preserve"> </w:t>
      </w:r>
      <w:r w:rsidR="00267798" w:rsidRPr="00566B6A">
        <w:rPr>
          <w:rFonts w:ascii="Times New Roman" w:eastAsia="TimesNewRoman" w:hAnsi="Times New Roman" w:cs="Times New Roman"/>
          <w:sz w:val="23"/>
          <w:szCs w:val="23"/>
        </w:rPr>
        <w:t>поступања по одлуци Управног суда, 52 поводом предлога за наставак активности, 4</w:t>
      </w:r>
      <w:r w:rsidR="00267798" w:rsidRPr="00566B6A">
        <w:rPr>
          <w:rFonts w:ascii="Times New Roman" w:eastAsia="TimesNewRoman" w:hAnsi="Times New Roman" w:cs="Times New Roman"/>
          <w:sz w:val="23"/>
          <w:szCs w:val="23"/>
          <w:lang w:val="sr-Cyrl-RS"/>
        </w:rPr>
        <w:t xml:space="preserve"> </w:t>
      </w:r>
      <w:r w:rsidR="00267798" w:rsidRPr="00566B6A">
        <w:rPr>
          <w:rFonts w:ascii="Times New Roman" w:eastAsia="TimesNewRoman" w:hAnsi="Times New Roman" w:cs="Times New Roman"/>
          <w:sz w:val="23"/>
          <w:szCs w:val="23"/>
        </w:rPr>
        <w:t>поводом предлога за понављање поступка, 12 поводом захтева за покретање</w:t>
      </w:r>
      <w:r w:rsidR="00267798" w:rsidRPr="00566B6A">
        <w:rPr>
          <w:rFonts w:ascii="Times New Roman" w:eastAsia="TimesNewRoman" w:hAnsi="Times New Roman" w:cs="Times New Roman"/>
          <w:sz w:val="23"/>
          <w:szCs w:val="23"/>
          <w:lang w:val="sr-Cyrl-RS"/>
        </w:rPr>
        <w:t xml:space="preserve"> </w:t>
      </w:r>
      <w:r w:rsidR="00267798" w:rsidRPr="00566B6A">
        <w:rPr>
          <w:rFonts w:ascii="Times New Roman" w:eastAsia="TimesNewRoman" w:hAnsi="Times New Roman" w:cs="Times New Roman"/>
          <w:sz w:val="23"/>
          <w:szCs w:val="23"/>
        </w:rPr>
        <w:t>прекршајног поступка, 2 поводом жалбе на закључак Републичке комисије – прекршај,</w:t>
      </w:r>
      <w:r w:rsidR="00267798" w:rsidRPr="00566B6A">
        <w:rPr>
          <w:rFonts w:ascii="Times New Roman" w:eastAsia="TimesNewRoman" w:hAnsi="Times New Roman" w:cs="Times New Roman"/>
          <w:sz w:val="23"/>
          <w:szCs w:val="23"/>
          <w:lang w:val="sr-Cyrl-RS"/>
        </w:rPr>
        <w:t xml:space="preserve"> </w:t>
      </w:r>
      <w:r w:rsidR="00267798" w:rsidRPr="00566B6A">
        <w:rPr>
          <w:rFonts w:ascii="Times New Roman" w:eastAsia="TimesNewRoman" w:hAnsi="Times New Roman" w:cs="Times New Roman"/>
          <w:sz w:val="23"/>
          <w:szCs w:val="23"/>
        </w:rPr>
        <w:t>1 поводом захтева за накнаду трошкова припреме понуде, 1 поводом захтева за</w:t>
      </w:r>
      <w:r w:rsidR="00267798" w:rsidRPr="00566B6A">
        <w:rPr>
          <w:rFonts w:ascii="Times New Roman" w:eastAsia="TimesNewRoman" w:hAnsi="Times New Roman" w:cs="Times New Roman"/>
          <w:sz w:val="23"/>
          <w:szCs w:val="23"/>
          <w:lang w:val="sr-Cyrl-RS"/>
        </w:rPr>
        <w:t xml:space="preserve"> </w:t>
      </w:r>
      <w:r w:rsidR="00267798" w:rsidRPr="00566B6A">
        <w:rPr>
          <w:rFonts w:ascii="Times New Roman" w:eastAsia="TimesNewRoman" w:hAnsi="Times New Roman" w:cs="Times New Roman"/>
          <w:sz w:val="23"/>
          <w:szCs w:val="23"/>
        </w:rPr>
        <w:t>преиспитивање одлуке Управног суда и 76 поводом тужби.</w:t>
      </w:r>
      <w:r w:rsidR="007D4750" w:rsidRPr="00566B6A">
        <w:rPr>
          <w:rFonts w:ascii="Times New Roman" w:eastAsia="TimesNewRoman" w:hAnsi="Times New Roman" w:cs="Times New Roman"/>
          <w:sz w:val="23"/>
          <w:szCs w:val="23"/>
          <w:lang w:val="sr-Cyrl-RS"/>
        </w:rPr>
        <w:t xml:space="preserve"> Разлози за непоступање </w:t>
      </w:r>
      <w:r w:rsidR="002453BC">
        <w:rPr>
          <w:rFonts w:ascii="Times New Roman" w:eastAsia="TimesNewRoman" w:hAnsi="Times New Roman" w:cs="Times New Roman"/>
          <w:sz w:val="23"/>
          <w:szCs w:val="23"/>
          <w:lang w:val="sr-Cyrl-RS"/>
        </w:rPr>
        <w:t>Републичке к</w:t>
      </w:r>
      <w:r w:rsidR="002453BC" w:rsidRPr="00566B6A">
        <w:rPr>
          <w:rFonts w:ascii="Times New Roman" w:eastAsia="TimesNewRoman" w:hAnsi="Times New Roman" w:cs="Times New Roman"/>
          <w:sz w:val="23"/>
          <w:szCs w:val="23"/>
          <w:lang w:val="sr-Cyrl-RS"/>
        </w:rPr>
        <w:t>омисиј</w:t>
      </w:r>
      <w:r w:rsidR="002453BC">
        <w:rPr>
          <w:rFonts w:ascii="Times New Roman" w:eastAsia="TimesNewRoman" w:hAnsi="Times New Roman" w:cs="Times New Roman"/>
          <w:sz w:val="23"/>
          <w:szCs w:val="23"/>
          <w:lang w:val="sr-Cyrl-RS"/>
        </w:rPr>
        <w:t>е</w:t>
      </w:r>
      <w:r w:rsidR="007D4750" w:rsidRPr="00566B6A">
        <w:rPr>
          <w:rFonts w:ascii="Times New Roman" w:eastAsia="TimesNewRoman" w:hAnsi="Times New Roman" w:cs="Times New Roman"/>
          <w:sz w:val="23"/>
          <w:szCs w:val="23"/>
          <w:lang w:val="sr-Cyrl-RS"/>
        </w:rPr>
        <w:t xml:space="preserve"> по </w:t>
      </w:r>
      <w:r w:rsidR="00013C7F">
        <w:rPr>
          <w:rFonts w:ascii="Times New Roman" w:eastAsia="TimesNewRoman" w:hAnsi="Times New Roman" w:cs="Times New Roman"/>
          <w:sz w:val="23"/>
          <w:szCs w:val="23"/>
          <w:lang w:val="sr-Cyrl-RS"/>
        </w:rPr>
        <w:t xml:space="preserve">свим </w:t>
      </w:r>
      <w:r w:rsidR="007D4750" w:rsidRPr="00566B6A">
        <w:rPr>
          <w:rFonts w:ascii="Times New Roman" w:eastAsia="TimesNewRoman" w:hAnsi="Times New Roman" w:cs="Times New Roman"/>
          <w:sz w:val="23"/>
          <w:szCs w:val="23"/>
          <w:lang w:val="sr-Cyrl-RS"/>
        </w:rPr>
        <w:t xml:space="preserve">примљеним предметима леже у </w:t>
      </w:r>
      <w:r w:rsidR="007D4750" w:rsidRPr="00566B6A">
        <w:rPr>
          <w:rFonts w:ascii="Times New Roman" w:hAnsi="Times New Roman" w:cs="Times New Roman"/>
          <w:sz w:val="23"/>
          <w:szCs w:val="23"/>
          <w:lang w:val="sr-Cyrl-RS"/>
        </w:rPr>
        <w:t xml:space="preserve">константно високом приливу нових предмета уз тенденцију њиховог сталног раста и обимности и сложености појединих предмета, што захтева дужи временски период за утврђивање релевантног чињеничног стања и доношење правилне и законите одлуке </w:t>
      </w:r>
      <w:r w:rsidR="002453BC">
        <w:rPr>
          <w:rFonts w:ascii="Times New Roman" w:eastAsia="TimesNewRoman" w:hAnsi="Times New Roman" w:cs="Times New Roman"/>
          <w:sz w:val="23"/>
          <w:szCs w:val="23"/>
          <w:lang w:val="sr-Cyrl-RS"/>
        </w:rPr>
        <w:t>Републичке к</w:t>
      </w:r>
      <w:r w:rsidR="002453BC" w:rsidRPr="00566B6A">
        <w:rPr>
          <w:rFonts w:ascii="Times New Roman" w:eastAsia="TimesNewRoman" w:hAnsi="Times New Roman" w:cs="Times New Roman"/>
          <w:sz w:val="23"/>
          <w:szCs w:val="23"/>
          <w:lang w:val="sr-Cyrl-RS"/>
        </w:rPr>
        <w:t>омисиј</w:t>
      </w:r>
      <w:r w:rsidR="002453BC">
        <w:rPr>
          <w:rFonts w:ascii="Times New Roman" w:eastAsia="TimesNewRoman" w:hAnsi="Times New Roman" w:cs="Times New Roman"/>
          <w:sz w:val="23"/>
          <w:szCs w:val="23"/>
          <w:lang w:val="sr-Cyrl-RS"/>
        </w:rPr>
        <w:t>е</w:t>
      </w:r>
      <w:r w:rsidR="007D4750" w:rsidRPr="00566B6A">
        <w:rPr>
          <w:rFonts w:ascii="Times New Roman" w:hAnsi="Times New Roman" w:cs="Times New Roman"/>
          <w:sz w:val="23"/>
          <w:szCs w:val="23"/>
          <w:lang w:val="sr-Cyrl-RS"/>
        </w:rPr>
        <w:t>.</w:t>
      </w:r>
      <w:r w:rsidR="00566B6A" w:rsidRPr="00566B6A">
        <w:rPr>
          <w:rFonts w:ascii="Times New Roman" w:eastAsia="TimesNewRoman" w:hAnsi="Times New Roman" w:cs="Times New Roman"/>
          <w:sz w:val="23"/>
          <w:szCs w:val="23"/>
          <w:lang w:val="sr-Cyrl-RS"/>
        </w:rPr>
        <w:t xml:space="preserve"> </w:t>
      </w:r>
      <w:r w:rsidR="001E4934" w:rsidRPr="00566B6A">
        <w:rPr>
          <w:rFonts w:ascii="Times New Roman" w:eastAsia="TimesNewRoman" w:hAnsi="Times New Roman" w:cs="Times New Roman"/>
          <w:sz w:val="23"/>
          <w:szCs w:val="23"/>
          <w:lang w:val="sr-Cyrl-RS"/>
        </w:rPr>
        <w:t xml:space="preserve"> </w:t>
      </w:r>
    </w:p>
    <w:p w:rsidR="001B46BF" w:rsidRPr="00566B6A" w:rsidRDefault="001E4934" w:rsidP="00AD2D5D">
      <w:pPr>
        <w:autoSpaceDE w:val="0"/>
        <w:autoSpaceDN w:val="0"/>
        <w:adjustRightInd w:val="0"/>
        <w:spacing w:after="0" w:line="240" w:lineRule="auto"/>
        <w:ind w:firstLine="720"/>
        <w:jc w:val="both"/>
        <w:rPr>
          <w:rFonts w:ascii="Times New Roman" w:eastAsia="TimesNewRoman" w:hAnsi="Times New Roman" w:cs="Times New Roman"/>
          <w:sz w:val="23"/>
          <w:szCs w:val="23"/>
          <w:lang w:val="sr-Cyrl-RS"/>
        </w:rPr>
      </w:pPr>
      <w:r w:rsidRPr="00566B6A">
        <w:rPr>
          <w:rFonts w:ascii="Times New Roman" w:eastAsia="TimesNewRoman" w:hAnsi="Times New Roman" w:cs="Times New Roman"/>
          <w:sz w:val="23"/>
          <w:szCs w:val="23"/>
          <w:lang w:val="sr-Cyrl-RS"/>
        </w:rPr>
        <w:tab/>
        <w:t xml:space="preserve">У извештајном периоду </w:t>
      </w:r>
      <w:r w:rsidR="002453BC">
        <w:rPr>
          <w:rFonts w:ascii="Times New Roman" w:eastAsia="TimesNewRoman" w:hAnsi="Times New Roman" w:cs="Times New Roman"/>
          <w:sz w:val="23"/>
          <w:szCs w:val="23"/>
          <w:lang w:val="sr-Cyrl-RS"/>
        </w:rPr>
        <w:t>Републичка к</w:t>
      </w:r>
      <w:r w:rsidR="002453BC" w:rsidRPr="00566B6A">
        <w:rPr>
          <w:rFonts w:ascii="Times New Roman" w:eastAsia="TimesNewRoman" w:hAnsi="Times New Roman" w:cs="Times New Roman"/>
          <w:sz w:val="23"/>
          <w:szCs w:val="23"/>
          <w:lang w:val="sr-Cyrl-RS"/>
        </w:rPr>
        <w:t>омисија</w:t>
      </w:r>
      <w:r w:rsidRPr="00566B6A">
        <w:rPr>
          <w:rFonts w:ascii="Times New Roman" w:eastAsia="TimesNewRoman" w:hAnsi="Times New Roman" w:cs="Times New Roman"/>
          <w:sz w:val="23"/>
          <w:szCs w:val="23"/>
          <w:lang w:val="sr-Cyrl-RS"/>
        </w:rPr>
        <w:t xml:space="preserve"> је</w:t>
      </w:r>
      <w:r w:rsidR="006C378F" w:rsidRPr="00566B6A">
        <w:rPr>
          <w:rFonts w:ascii="Times New Roman" w:eastAsia="TimesNewRoman" w:hAnsi="Times New Roman" w:cs="Times New Roman"/>
          <w:sz w:val="23"/>
          <w:szCs w:val="23"/>
          <w:lang w:val="sr-Cyrl-RS"/>
        </w:rPr>
        <w:t xml:space="preserve"> посебно</w:t>
      </w:r>
      <w:r w:rsidRPr="00566B6A">
        <w:rPr>
          <w:rFonts w:ascii="Times New Roman" w:eastAsia="TimesNewRoman" w:hAnsi="Times New Roman" w:cs="Times New Roman"/>
          <w:sz w:val="23"/>
          <w:szCs w:val="23"/>
          <w:lang w:val="sr-Cyrl-RS"/>
        </w:rPr>
        <w:t xml:space="preserve"> </w:t>
      </w:r>
      <w:r w:rsidR="006C378F" w:rsidRPr="00566B6A">
        <w:rPr>
          <w:rFonts w:ascii="Times New Roman" w:eastAsia="TimesNewRoman" w:hAnsi="Times New Roman" w:cs="Times New Roman"/>
          <w:sz w:val="23"/>
          <w:szCs w:val="23"/>
          <w:lang w:val="sr-Cyrl-RS"/>
        </w:rPr>
        <w:t>пратила</w:t>
      </w:r>
      <w:r w:rsidRPr="00566B6A">
        <w:rPr>
          <w:rFonts w:ascii="Times New Roman" w:eastAsia="TimesNewRoman" w:hAnsi="Times New Roman" w:cs="Times New Roman"/>
          <w:sz w:val="23"/>
          <w:szCs w:val="23"/>
          <w:lang w:val="sr-Cyrl-RS"/>
        </w:rPr>
        <w:t xml:space="preserve"> поступање наручи</w:t>
      </w:r>
      <w:r w:rsidR="006C378F" w:rsidRPr="00566B6A">
        <w:rPr>
          <w:rFonts w:ascii="Times New Roman" w:eastAsia="TimesNewRoman" w:hAnsi="Times New Roman" w:cs="Times New Roman"/>
          <w:sz w:val="23"/>
          <w:szCs w:val="23"/>
          <w:lang w:val="sr-Cyrl-RS"/>
        </w:rPr>
        <w:t>ла</w:t>
      </w:r>
      <w:r w:rsidRPr="00566B6A">
        <w:rPr>
          <w:rFonts w:ascii="Times New Roman" w:eastAsia="TimesNewRoman" w:hAnsi="Times New Roman" w:cs="Times New Roman"/>
          <w:sz w:val="23"/>
          <w:szCs w:val="23"/>
          <w:lang w:val="sr-Cyrl-RS"/>
        </w:rPr>
        <w:t>ца приликом спровођења јавних набавки које је представљало повреду одредби Закона о јавним набавкама и с</w:t>
      </w:r>
      <w:r w:rsidR="006C378F" w:rsidRPr="00566B6A">
        <w:rPr>
          <w:rFonts w:ascii="Times New Roman" w:eastAsia="TimesNewRoman" w:hAnsi="Times New Roman" w:cs="Times New Roman"/>
          <w:sz w:val="23"/>
          <w:szCs w:val="23"/>
          <w:lang w:val="sr-Cyrl-RS"/>
        </w:rPr>
        <w:t xml:space="preserve"> </w:t>
      </w:r>
      <w:r w:rsidRPr="00566B6A">
        <w:rPr>
          <w:rFonts w:ascii="Times New Roman" w:eastAsia="TimesNewRoman" w:hAnsi="Times New Roman" w:cs="Times New Roman"/>
          <w:sz w:val="23"/>
          <w:szCs w:val="23"/>
          <w:lang w:val="sr-Cyrl-RS"/>
        </w:rPr>
        <w:t>тим у вези, констатовала постојање</w:t>
      </w:r>
      <w:r w:rsidR="006C378F" w:rsidRPr="00566B6A">
        <w:rPr>
          <w:rFonts w:ascii="Times New Roman" w:eastAsia="TimesNewRoman" w:hAnsi="Times New Roman" w:cs="Times New Roman"/>
          <w:sz w:val="23"/>
          <w:szCs w:val="23"/>
          <w:lang w:val="sr-Cyrl-RS"/>
        </w:rPr>
        <w:t xml:space="preserve"> одређених неправилности (коришћење елемената критеријума који нису непосредно у вези са извршењем уговора, нејасна и непрецизна конкурсна документација, дефинисање техничких спецификација на начин који је дискриминаторског карактера и своди конкуренцију на ограничени круг потенцијалних понуђача, од</w:t>
      </w:r>
      <w:r w:rsidR="00A83FC4" w:rsidRPr="00566B6A">
        <w:rPr>
          <w:rFonts w:ascii="Times New Roman" w:eastAsia="TimesNewRoman" w:hAnsi="Times New Roman" w:cs="Times New Roman"/>
          <w:sz w:val="23"/>
          <w:szCs w:val="23"/>
          <w:lang w:val="sr-Cyrl-RS"/>
        </w:rPr>
        <w:t>ређивање додатних услова који нису прилагођени предмету јавне набавке, неоправдано спровођење преговарачког поступка и сл.</w:t>
      </w:r>
      <w:r w:rsidR="006C378F" w:rsidRPr="00566B6A">
        <w:rPr>
          <w:rFonts w:ascii="Times New Roman" w:eastAsia="TimesNewRoman" w:hAnsi="Times New Roman" w:cs="Times New Roman"/>
          <w:sz w:val="23"/>
          <w:szCs w:val="23"/>
          <w:lang w:val="sr-Cyrl-RS"/>
        </w:rPr>
        <w:t xml:space="preserve">) које су биле разлог за доношење </w:t>
      </w:r>
      <w:r w:rsidR="00013C7F">
        <w:rPr>
          <w:rFonts w:ascii="Times New Roman" w:eastAsia="TimesNewRoman" w:hAnsi="Times New Roman" w:cs="Times New Roman"/>
          <w:sz w:val="23"/>
          <w:szCs w:val="23"/>
          <w:lang w:val="sr-Cyrl-RS"/>
        </w:rPr>
        <w:t xml:space="preserve">више </w:t>
      </w:r>
      <w:r w:rsidR="006C378F" w:rsidRPr="00566B6A">
        <w:rPr>
          <w:rFonts w:ascii="Times New Roman" w:eastAsia="TimesNewRoman" w:hAnsi="Times New Roman" w:cs="Times New Roman"/>
          <w:sz w:val="23"/>
          <w:szCs w:val="23"/>
          <w:lang w:val="sr-Cyrl-RS"/>
        </w:rPr>
        <w:t xml:space="preserve">начелних правних ставова који су обавезујући за све. </w:t>
      </w:r>
    </w:p>
    <w:p w:rsidR="00A81141" w:rsidRPr="00566B6A" w:rsidRDefault="001B46BF" w:rsidP="00AD2D5D">
      <w:pPr>
        <w:autoSpaceDE w:val="0"/>
        <w:autoSpaceDN w:val="0"/>
        <w:adjustRightInd w:val="0"/>
        <w:spacing w:after="0" w:line="240" w:lineRule="auto"/>
        <w:ind w:firstLine="720"/>
        <w:jc w:val="both"/>
        <w:rPr>
          <w:rFonts w:ascii="Times New Roman" w:eastAsia="TimesNewRoman" w:hAnsi="Times New Roman" w:cs="Times New Roman"/>
          <w:sz w:val="23"/>
          <w:szCs w:val="23"/>
          <w:lang w:val="sr-Cyrl-RS"/>
        </w:rPr>
      </w:pPr>
      <w:r w:rsidRPr="00566B6A">
        <w:rPr>
          <w:rFonts w:ascii="Times New Roman" w:eastAsia="TimesNewRoman" w:hAnsi="Times New Roman" w:cs="Times New Roman"/>
          <w:sz w:val="23"/>
          <w:szCs w:val="23"/>
          <w:lang w:val="sr-Cyrl-RS"/>
        </w:rPr>
        <w:lastRenderedPageBreak/>
        <w:tab/>
      </w:r>
      <w:r w:rsidR="006C378F" w:rsidRPr="00566B6A">
        <w:rPr>
          <w:rFonts w:ascii="Times New Roman" w:eastAsia="TimesNewRoman" w:hAnsi="Times New Roman" w:cs="Times New Roman"/>
          <w:sz w:val="23"/>
          <w:szCs w:val="23"/>
          <w:lang w:val="sr-Cyrl-RS"/>
        </w:rPr>
        <w:t xml:space="preserve">Највећи број неправилности уочен је у области осигурања и </w:t>
      </w:r>
      <w:r w:rsidR="00A83FC4" w:rsidRPr="00566B6A">
        <w:rPr>
          <w:rFonts w:ascii="Times New Roman" w:eastAsia="TimesNewRoman" w:hAnsi="Times New Roman" w:cs="Times New Roman"/>
          <w:sz w:val="23"/>
          <w:szCs w:val="23"/>
          <w:lang w:val="sr-Cyrl-RS"/>
        </w:rPr>
        <w:t xml:space="preserve">у поступцима јавних набавки лекова које су као наручиоци спроводиле апотекарске установе, где је уочена пракса коришћења института </w:t>
      </w:r>
      <w:r w:rsidR="00A83FC4" w:rsidRPr="00566B6A">
        <w:rPr>
          <w:rFonts w:ascii="Times New Roman" w:eastAsia="TimesNewRoman" w:hAnsi="Times New Roman" w:cs="Times New Roman"/>
          <w:sz w:val="23"/>
          <w:szCs w:val="23"/>
        </w:rPr>
        <w:t xml:space="preserve"> </w:t>
      </w:r>
      <w:r w:rsidR="00867E4D" w:rsidRPr="00566B6A">
        <w:rPr>
          <w:rFonts w:ascii="Times New Roman" w:eastAsia="TimesNewRoman" w:hAnsi="Times New Roman" w:cs="Times New Roman"/>
          <w:sz w:val="23"/>
          <w:szCs w:val="23"/>
          <w:lang w:val="sr-Cyrl-RS"/>
        </w:rPr>
        <w:t>„</w:t>
      </w:r>
      <w:r w:rsidR="00A83FC4" w:rsidRPr="00566B6A">
        <w:rPr>
          <w:rFonts w:ascii="Times New Roman" w:eastAsia="TimesNewRoman" w:hAnsi="Times New Roman" w:cs="Times New Roman"/>
          <w:sz w:val="23"/>
          <w:szCs w:val="23"/>
        </w:rPr>
        <w:t>cassa sconto</w:t>
      </w:r>
      <w:r w:rsidR="00867E4D" w:rsidRPr="00566B6A">
        <w:rPr>
          <w:rFonts w:ascii="Times New Roman" w:eastAsia="TimesNewRoman" w:hAnsi="Times New Roman" w:cs="Times New Roman"/>
          <w:sz w:val="23"/>
          <w:szCs w:val="23"/>
          <w:lang w:val="sr-Cyrl-RS"/>
        </w:rPr>
        <w:t>“</w:t>
      </w:r>
      <w:r w:rsidR="00A83FC4" w:rsidRPr="00566B6A">
        <w:rPr>
          <w:rFonts w:ascii="Times New Roman" w:eastAsia="TimesNewRoman" w:hAnsi="Times New Roman" w:cs="Times New Roman"/>
          <w:sz w:val="23"/>
          <w:szCs w:val="23"/>
          <w:lang w:val="sr-Cyrl-RS"/>
        </w:rPr>
        <w:t xml:space="preserve"> и </w:t>
      </w:r>
      <w:r w:rsidR="00867E4D" w:rsidRPr="00566B6A">
        <w:rPr>
          <w:rFonts w:ascii="Times New Roman" w:eastAsia="TimesNewRoman" w:hAnsi="Times New Roman" w:cs="Times New Roman"/>
          <w:sz w:val="23"/>
          <w:szCs w:val="23"/>
          <w:lang w:val="sr-Cyrl-RS"/>
        </w:rPr>
        <w:t>„</w:t>
      </w:r>
      <w:r w:rsidR="00A83FC4" w:rsidRPr="00566B6A">
        <w:rPr>
          <w:rFonts w:ascii="Times New Roman" w:eastAsia="TimesNewRoman" w:hAnsi="Times New Roman" w:cs="Times New Roman"/>
          <w:sz w:val="23"/>
          <w:szCs w:val="23"/>
          <w:lang w:val="sr-Cyrl-RS"/>
        </w:rPr>
        <w:t>натурални рабат</w:t>
      </w:r>
      <w:r w:rsidR="00867E4D" w:rsidRPr="00566B6A">
        <w:rPr>
          <w:rFonts w:ascii="Times New Roman" w:eastAsia="TimesNewRoman" w:hAnsi="Times New Roman" w:cs="Times New Roman"/>
          <w:sz w:val="23"/>
          <w:szCs w:val="23"/>
          <w:lang w:val="sr-Cyrl-RS"/>
        </w:rPr>
        <w:t>“</w:t>
      </w:r>
      <w:r w:rsidR="00A83FC4" w:rsidRPr="00566B6A">
        <w:rPr>
          <w:rFonts w:ascii="Times New Roman" w:eastAsia="TimesNewRoman" w:hAnsi="Times New Roman" w:cs="Times New Roman"/>
          <w:sz w:val="23"/>
          <w:szCs w:val="23"/>
          <w:lang w:val="sr-Cyrl-RS"/>
        </w:rPr>
        <w:t>, као елемената критеријума на основу којих се врши вредновање и рангирање понуда.</w:t>
      </w:r>
      <w:r w:rsidR="006C378F" w:rsidRPr="00566B6A">
        <w:rPr>
          <w:rFonts w:ascii="Times New Roman" w:eastAsia="TimesNewRoman" w:hAnsi="Times New Roman" w:cs="Times New Roman"/>
          <w:sz w:val="23"/>
          <w:szCs w:val="23"/>
          <w:lang w:val="sr-Cyrl-RS"/>
        </w:rPr>
        <w:t xml:space="preserve"> </w:t>
      </w:r>
      <w:r w:rsidR="006416D1" w:rsidRPr="00566B6A">
        <w:rPr>
          <w:rFonts w:ascii="Times New Roman" w:eastAsia="TimesNewRoman" w:hAnsi="Times New Roman" w:cs="Times New Roman"/>
          <w:sz w:val="23"/>
          <w:szCs w:val="23"/>
          <w:lang w:val="sr-Cyrl-RS"/>
        </w:rPr>
        <w:t>Како би се учесталост примене праксе ових института</w:t>
      </w:r>
      <w:r w:rsidRPr="00566B6A">
        <w:rPr>
          <w:rFonts w:ascii="Times New Roman" w:eastAsia="TimesNewRoman" w:hAnsi="Times New Roman" w:cs="Times New Roman"/>
          <w:sz w:val="23"/>
          <w:szCs w:val="23"/>
          <w:lang w:val="sr-Cyrl-RS"/>
        </w:rPr>
        <w:t xml:space="preserve"> свела на најмању могућу меру,</w:t>
      </w:r>
      <w:r w:rsidR="006416D1" w:rsidRPr="00566B6A">
        <w:rPr>
          <w:rFonts w:ascii="Times New Roman" w:eastAsia="TimesNewRoman" w:hAnsi="Times New Roman" w:cs="Times New Roman"/>
          <w:sz w:val="23"/>
          <w:szCs w:val="23"/>
          <w:lang w:val="sr-Cyrl-RS"/>
        </w:rPr>
        <w:t xml:space="preserve"> </w:t>
      </w:r>
      <w:r w:rsidR="002453BC">
        <w:rPr>
          <w:rFonts w:ascii="Times New Roman" w:eastAsia="TimesNewRoman" w:hAnsi="Times New Roman" w:cs="Times New Roman"/>
          <w:sz w:val="23"/>
          <w:szCs w:val="23"/>
          <w:lang w:val="sr-Cyrl-RS"/>
        </w:rPr>
        <w:t>Републичка к</w:t>
      </w:r>
      <w:r w:rsidR="002453BC" w:rsidRPr="00566B6A">
        <w:rPr>
          <w:rFonts w:ascii="Times New Roman" w:eastAsia="TimesNewRoman" w:hAnsi="Times New Roman" w:cs="Times New Roman"/>
          <w:sz w:val="23"/>
          <w:szCs w:val="23"/>
          <w:lang w:val="sr-Cyrl-RS"/>
        </w:rPr>
        <w:t>омисија</w:t>
      </w:r>
      <w:r w:rsidR="006416D1" w:rsidRPr="00566B6A">
        <w:rPr>
          <w:rFonts w:ascii="Times New Roman" w:eastAsia="TimesNewRoman" w:hAnsi="Times New Roman" w:cs="Times New Roman"/>
          <w:sz w:val="23"/>
          <w:szCs w:val="23"/>
          <w:lang w:val="sr-Cyrl-RS"/>
        </w:rPr>
        <w:t xml:space="preserve"> је</w:t>
      </w:r>
      <w:r w:rsidR="001F68F0">
        <w:rPr>
          <w:rFonts w:ascii="Times New Roman" w:eastAsia="TimesNewRoman" w:hAnsi="Times New Roman" w:cs="Times New Roman"/>
          <w:sz w:val="23"/>
          <w:szCs w:val="23"/>
          <w:lang w:val="sr-Cyrl-RS"/>
        </w:rPr>
        <w:t>,</w:t>
      </w:r>
      <w:r w:rsidRPr="00566B6A">
        <w:rPr>
          <w:rFonts w:ascii="Times New Roman" w:eastAsia="TimesNewRoman" w:hAnsi="Times New Roman" w:cs="Times New Roman"/>
          <w:sz w:val="23"/>
          <w:szCs w:val="23"/>
          <w:lang w:val="sr-Cyrl-RS"/>
        </w:rPr>
        <w:t xml:space="preserve"> </w:t>
      </w:r>
      <w:r w:rsidR="006416D1" w:rsidRPr="00566B6A">
        <w:rPr>
          <w:rFonts w:ascii="Times New Roman" w:eastAsia="TimesNewRoman" w:hAnsi="Times New Roman" w:cs="Times New Roman"/>
          <w:sz w:val="23"/>
          <w:szCs w:val="23"/>
          <w:lang w:val="sr-Cyrl-RS"/>
        </w:rPr>
        <w:t>уз помоћ грађанског надзорника</w:t>
      </w:r>
      <w:r w:rsidR="001F68F0">
        <w:rPr>
          <w:rFonts w:ascii="Times New Roman" w:eastAsia="TimesNewRoman" w:hAnsi="Times New Roman" w:cs="Times New Roman"/>
          <w:sz w:val="23"/>
          <w:szCs w:val="23"/>
          <w:lang w:val="sr-Cyrl-RS"/>
        </w:rPr>
        <w:t>,</w:t>
      </w:r>
      <w:r w:rsidR="006416D1" w:rsidRPr="00566B6A">
        <w:rPr>
          <w:rFonts w:ascii="Times New Roman" w:eastAsia="TimesNewRoman" w:hAnsi="Times New Roman" w:cs="Times New Roman"/>
          <w:sz w:val="23"/>
          <w:szCs w:val="23"/>
          <w:lang w:val="sr-Cyrl-RS"/>
        </w:rPr>
        <w:t xml:space="preserve"> усвојила начелни правни став према коме институт „</w:t>
      </w:r>
      <w:r w:rsidR="006416D1" w:rsidRPr="00566B6A">
        <w:rPr>
          <w:rFonts w:ascii="Times New Roman" w:eastAsia="TimesNewRoman" w:hAnsi="Times New Roman" w:cs="Times New Roman"/>
          <w:sz w:val="23"/>
          <w:szCs w:val="23"/>
        </w:rPr>
        <w:t>cassa sconto</w:t>
      </w:r>
      <w:r w:rsidR="006416D1" w:rsidRPr="00566B6A">
        <w:rPr>
          <w:rFonts w:ascii="Times New Roman" w:eastAsia="TimesNewRoman" w:hAnsi="Times New Roman" w:cs="Times New Roman"/>
          <w:sz w:val="23"/>
          <w:szCs w:val="23"/>
          <w:lang w:val="sr-Latn-RS"/>
        </w:rPr>
        <w:t xml:space="preserve">“ </w:t>
      </w:r>
      <w:r w:rsidR="006416D1" w:rsidRPr="00566B6A">
        <w:rPr>
          <w:rFonts w:ascii="Times New Roman" w:eastAsia="TimesNewRoman" w:hAnsi="Times New Roman" w:cs="Times New Roman"/>
          <w:sz w:val="23"/>
          <w:szCs w:val="23"/>
          <w:lang w:val="sr-Cyrl-RS"/>
        </w:rPr>
        <w:t>не може у конкурсној документацији бити предвиђен као елемент критеријума економски најповољније понуде јер исти по својој природи представља попуст на понуђену цену који није дозвољен одредбом члана 3. став 1. тачка 34. Закона</w:t>
      </w:r>
      <w:r w:rsidR="001F68F0">
        <w:rPr>
          <w:rFonts w:ascii="Times New Roman" w:eastAsia="TimesNewRoman" w:hAnsi="Times New Roman" w:cs="Times New Roman"/>
          <w:sz w:val="23"/>
          <w:szCs w:val="23"/>
          <w:lang w:val="sr-Cyrl-RS"/>
        </w:rPr>
        <w:t xml:space="preserve"> о јавним набавкама</w:t>
      </w:r>
      <w:r w:rsidR="006416D1" w:rsidRPr="00566B6A">
        <w:rPr>
          <w:rFonts w:ascii="Times New Roman" w:eastAsia="TimesNewRoman" w:hAnsi="Times New Roman" w:cs="Times New Roman"/>
          <w:sz w:val="23"/>
          <w:szCs w:val="23"/>
          <w:lang w:val="sr-Cyrl-RS"/>
        </w:rPr>
        <w:t xml:space="preserve">. </w:t>
      </w:r>
    </w:p>
    <w:p w:rsidR="00FB2911" w:rsidRPr="00566B6A" w:rsidRDefault="00A81141" w:rsidP="00AD2D5D">
      <w:pPr>
        <w:autoSpaceDE w:val="0"/>
        <w:autoSpaceDN w:val="0"/>
        <w:adjustRightInd w:val="0"/>
        <w:spacing w:after="0" w:line="240" w:lineRule="auto"/>
        <w:ind w:firstLine="720"/>
        <w:jc w:val="both"/>
        <w:rPr>
          <w:rFonts w:ascii="Times New Roman" w:eastAsia="TimesNewRoman" w:hAnsi="Times New Roman" w:cs="Times New Roman"/>
          <w:sz w:val="23"/>
          <w:szCs w:val="23"/>
          <w:lang w:val="sr-Cyrl-RS"/>
        </w:rPr>
      </w:pPr>
      <w:r w:rsidRPr="00566B6A">
        <w:rPr>
          <w:rFonts w:ascii="Times New Roman" w:eastAsia="TimesNewRoman" w:hAnsi="Times New Roman" w:cs="Times New Roman"/>
          <w:sz w:val="23"/>
          <w:szCs w:val="23"/>
          <w:lang w:val="sr-Cyrl-RS"/>
        </w:rPr>
        <w:tab/>
        <w:t>У извештајном периоду</w:t>
      </w:r>
      <w:r w:rsidR="00867E4D" w:rsidRPr="00566B6A">
        <w:rPr>
          <w:rFonts w:ascii="Times New Roman" w:eastAsia="TimesNewRoman" w:hAnsi="Times New Roman" w:cs="Times New Roman"/>
          <w:sz w:val="23"/>
          <w:szCs w:val="23"/>
          <w:lang w:val="sr-Cyrl-RS"/>
        </w:rPr>
        <w:t xml:space="preserve"> </w:t>
      </w:r>
      <w:r w:rsidR="002453BC">
        <w:rPr>
          <w:rFonts w:ascii="Times New Roman" w:eastAsia="TimesNewRoman" w:hAnsi="Times New Roman" w:cs="Times New Roman"/>
          <w:sz w:val="23"/>
          <w:szCs w:val="23"/>
          <w:lang w:val="sr-Cyrl-RS"/>
        </w:rPr>
        <w:t>Републичка к</w:t>
      </w:r>
      <w:r w:rsidR="002453BC" w:rsidRPr="00566B6A">
        <w:rPr>
          <w:rFonts w:ascii="Times New Roman" w:eastAsia="TimesNewRoman" w:hAnsi="Times New Roman" w:cs="Times New Roman"/>
          <w:sz w:val="23"/>
          <w:szCs w:val="23"/>
          <w:lang w:val="sr-Cyrl-RS"/>
        </w:rPr>
        <w:t>омисија</w:t>
      </w:r>
      <w:r w:rsidR="00867E4D" w:rsidRPr="00566B6A">
        <w:rPr>
          <w:rFonts w:ascii="Times New Roman" w:eastAsia="TimesNewRoman" w:hAnsi="Times New Roman" w:cs="Times New Roman"/>
          <w:sz w:val="23"/>
          <w:szCs w:val="23"/>
          <w:lang w:val="sr-Cyrl-RS"/>
        </w:rPr>
        <w:t xml:space="preserve"> је </w:t>
      </w:r>
      <w:r w:rsidRPr="00566B6A">
        <w:rPr>
          <w:rFonts w:ascii="Times New Roman" w:eastAsia="TimesNewRoman" w:hAnsi="Times New Roman" w:cs="Times New Roman"/>
          <w:sz w:val="23"/>
          <w:szCs w:val="23"/>
          <w:lang w:val="sr-Cyrl-RS"/>
        </w:rPr>
        <w:t xml:space="preserve">констатовала и наставак праксе наручилаца да одбијају понуде, односно </w:t>
      </w:r>
      <w:r w:rsidR="00614737" w:rsidRPr="00566B6A">
        <w:rPr>
          <w:rFonts w:ascii="Times New Roman" w:eastAsia="TimesNewRoman" w:hAnsi="Times New Roman" w:cs="Times New Roman"/>
          <w:sz w:val="23"/>
          <w:szCs w:val="23"/>
          <w:lang w:val="sr-Cyrl-RS"/>
        </w:rPr>
        <w:t xml:space="preserve">да их </w:t>
      </w:r>
      <w:r w:rsidRPr="00566B6A">
        <w:rPr>
          <w:rFonts w:ascii="Times New Roman" w:eastAsia="TimesNewRoman" w:hAnsi="Times New Roman" w:cs="Times New Roman"/>
          <w:sz w:val="23"/>
          <w:szCs w:val="23"/>
          <w:lang w:val="sr-Cyrl-RS"/>
        </w:rPr>
        <w:t>искључују из поступка јавне набавке због недостатака у садржини који су крајње формалне природе и често последица очигледне омашке</w:t>
      </w:r>
      <w:r w:rsidR="001159C3" w:rsidRPr="00566B6A">
        <w:rPr>
          <w:rFonts w:ascii="Times New Roman" w:eastAsia="TimesNewRoman" w:hAnsi="Times New Roman" w:cs="Times New Roman"/>
          <w:sz w:val="23"/>
          <w:szCs w:val="23"/>
          <w:lang w:val="sr-Cyrl-RS"/>
        </w:rPr>
        <w:t>,</w:t>
      </w:r>
      <w:r w:rsidRPr="00566B6A">
        <w:rPr>
          <w:rFonts w:ascii="Times New Roman" w:eastAsia="TimesNewRoman" w:hAnsi="Times New Roman" w:cs="Times New Roman"/>
          <w:sz w:val="23"/>
          <w:szCs w:val="23"/>
          <w:lang w:val="sr-Cyrl-RS"/>
        </w:rPr>
        <w:t xml:space="preserve"> или су без икаквог утицаја на стварну садржину понуде, што јасно указује на неразумевање одредбе члана 106. Закона о јавним набавкама од стране наручилаца. </w:t>
      </w:r>
      <w:r w:rsidR="00013C7F">
        <w:rPr>
          <w:rFonts w:ascii="Times New Roman" w:eastAsia="TimesNewRoman" w:hAnsi="Times New Roman" w:cs="Times New Roman"/>
          <w:sz w:val="23"/>
          <w:szCs w:val="23"/>
          <w:lang w:val="sr-Cyrl-RS"/>
        </w:rPr>
        <w:t>Због наведеног</w:t>
      </w:r>
      <w:r w:rsidRPr="00566B6A">
        <w:rPr>
          <w:rFonts w:ascii="Times New Roman" w:eastAsia="TimesNewRoman" w:hAnsi="Times New Roman" w:cs="Times New Roman"/>
          <w:sz w:val="23"/>
          <w:szCs w:val="23"/>
          <w:lang w:val="sr-Cyrl-RS"/>
        </w:rPr>
        <w:t xml:space="preserve">, </w:t>
      </w:r>
      <w:r w:rsidR="002453BC">
        <w:rPr>
          <w:rFonts w:ascii="Times New Roman" w:eastAsia="TimesNewRoman" w:hAnsi="Times New Roman" w:cs="Times New Roman"/>
          <w:sz w:val="23"/>
          <w:szCs w:val="23"/>
          <w:lang w:val="sr-Cyrl-RS"/>
        </w:rPr>
        <w:t>Републичка к</w:t>
      </w:r>
      <w:r w:rsidR="002453BC" w:rsidRPr="00566B6A">
        <w:rPr>
          <w:rFonts w:ascii="Times New Roman" w:eastAsia="TimesNewRoman" w:hAnsi="Times New Roman" w:cs="Times New Roman"/>
          <w:sz w:val="23"/>
          <w:szCs w:val="23"/>
          <w:lang w:val="sr-Cyrl-RS"/>
        </w:rPr>
        <w:t>омисија</w:t>
      </w:r>
      <w:r w:rsidRPr="00566B6A">
        <w:rPr>
          <w:rFonts w:ascii="Times New Roman" w:eastAsia="TimesNewRoman" w:hAnsi="Times New Roman" w:cs="Times New Roman"/>
          <w:sz w:val="23"/>
          <w:szCs w:val="23"/>
          <w:lang w:val="sr-Cyrl-RS"/>
        </w:rPr>
        <w:t xml:space="preserve"> је усвојила начелни правни став према којем наручилац не може да одбије понуду ако њени поједини саставни делови не садрже неки од података које је понуђач био дужан да наведе у складу са захтевима наручиоца из конкрусне документације</w:t>
      </w:r>
      <w:r w:rsidR="001159C3" w:rsidRPr="00566B6A">
        <w:rPr>
          <w:rFonts w:ascii="Times New Roman" w:eastAsia="TimesNewRoman" w:hAnsi="Times New Roman" w:cs="Times New Roman"/>
          <w:sz w:val="23"/>
          <w:szCs w:val="23"/>
          <w:lang w:val="sr-Cyrl-RS"/>
        </w:rPr>
        <w:t>, ако</w:t>
      </w:r>
      <w:r w:rsidRPr="00566B6A">
        <w:rPr>
          <w:rFonts w:ascii="Times New Roman" w:eastAsia="TimesNewRoman" w:hAnsi="Times New Roman" w:cs="Times New Roman"/>
          <w:sz w:val="23"/>
          <w:szCs w:val="23"/>
          <w:lang w:val="sr-Cyrl-RS"/>
        </w:rPr>
        <w:t xml:space="preserve"> је тражени податак понуђач навео у неком другом делу</w:t>
      </w:r>
      <w:r w:rsidR="00614737" w:rsidRPr="00566B6A">
        <w:rPr>
          <w:rFonts w:ascii="Times New Roman" w:eastAsia="TimesNewRoman" w:hAnsi="Times New Roman" w:cs="Times New Roman"/>
          <w:sz w:val="23"/>
          <w:szCs w:val="23"/>
          <w:lang w:val="sr-Cyrl-RS"/>
        </w:rPr>
        <w:t xml:space="preserve"> понуде на основу чије садржине наручилац може да утврди стварну садржину понуде у смислу члана 106. Закона</w:t>
      </w:r>
      <w:r w:rsidR="001F68F0">
        <w:rPr>
          <w:rFonts w:ascii="Times New Roman" w:eastAsia="TimesNewRoman" w:hAnsi="Times New Roman" w:cs="Times New Roman"/>
          <w:sz w:val="23"/>
          <w:szCs w:val="23"/>
          <w:lang w:val="sr-Cyrl-RS"/>
        </w:rPr>
        <w:t xml:space="preserve"> о јавним набавкама</w:t>
      </w:r>
      <w:r w:rsidR="00614737" w:rsidRPr="00566B6A">
        <w:rPr>
          <w:rFonts w:ascii="Times New Roman" w:eastAsia="TimesNewRoman" w:hAnsi="Times New Roman" w:cs="Times New Roman"/>
          <w:sz w:val="23"/>
          <w:szCs w:val="23"/>
          <w:lang w:val="sr-Cyrl-RS"/>
        </w:rPr>
        <w:t>.</w:t>
      </w:r>
    </w:p>
    <w:p w:rsidR="00EA6BD7" w:rsidRDefault="00FB2911" w:rsidP="00FD192E">
      <w:pPr>
        <w:spacing w:after="0" w:line="240" w:lineRule="auto"/>
        <w:jc w:val="both"/>
        <w:rPr>
          <w:rFonts w:ascii="Times New Roman" w:hAnsi="Times New Roman" w:cs="Times New Roman"/>
          <w:sz w:val="23"/>
          <w:szCs w:val="23"/>
          <w:lang w:val="sr-Cyrl-RS"/>
        </w:rPr>
      </w:pPr>
      <w:r w:rsidRPr="00566B6A">
        <w:rPr>
          <w:rFonts w:ascii="Times New Roman" w:eastAsia="TimesNewRoman" w:hAnsi="Times New Roman" w:cs="Times New Roman"/>
          <w:sz w:val="23"/>
          <w:szCs w:val="23"/>
          <w:lang w:val="sr-Cyrl-RS"/>
        </w:rPr>
        <w:tab/>
      </w:r>
      <w:r w:rsidRPr="00566B6A">
        <w:rPr>
          <w:rFonts w:ascii="Times New Roman" w:eastAsia="TimesNewRoman" w:hAnsi="Times New Roman" w:cs="Times New Roman"/>
          <w:sz w:val="23"/>
          <w:szCs w:val="23"/>
          <w:lang w:val="sr-Cyrl-RS"/>
        </w:rPr>
        <w:tab/>
      </w:r>
      <w:r w:rsidR="00305E77" w:rsidRPr="00566B6A">
        <w:rPr>
          <w:rFonts w:ascii="Times New Roman" w:hAnsi="Times New Roman" w:cs="Times New Roman"/>
          <w:sz w:val="23"/>
          <w:szCs w:val="23"/>
          <w:lang w:val="sr-Cyrl-RS"/>
        </w:rPr>
        <w:t xml:space="preserve">У наставку излагања председник </w:t>
      </w:r>
      <w:r w:rsidR="002453BC">
        <w:rPr>
          <w:rFonts w:ascii="Times New Roman" w:hAnsi="Times New Roman" w:cs="Times New Roman"/>
          <w:sz w:val="23"/>
          <w:szCs w:val="23"/>
          <w:lang w:val="sr-Cyrl-RS"/>
        </w:rPr>
        <w:t>Републичке к</w:t>
      </w:r>
      <w:r w:rsidR="00305E77" w:rsidRPr="00566B6A">
        <w:rPr>
          <w:rFonts w:ascii="Times New Roman" w:hAnsi="Times New Roman" w:cs="Times New Roman"/>
          <w:sz w:val="23"/>
          <w:szCs w:val="23"/>
          <w:lang w:val="sr-Cyrl-RS"/>
        </w:rPr>
        <w:t xml:space="preserve">омисије Саша Варинац упознао </w:t>
      </w:r>
      <w:r w:rsidR="007F616C" w:rsidRPr="00566B6A">
        <w:rPr>
          <w:rFonts w:ascii="Times New Roman" w:hAnsi="Times New Roman" w:cs="Times New Roman"/>
          <w:sz w:val="23"/>
          <w:szCs w:val="23"/>
          <w:lang w:val="sr-Cyrl-RS"/>
        </w:rPr>
        <w:t xml:space="preserve">је </w:t>
      </w:r>
      <w:r w:rsidR="00305E77" w:rsidRPr="00566B6A">
        <w:rPr>
          <w:rFonts w:ascii="Times New Roman" w:hAnsi="Times New Roman" w:cs="Times New Roman"/>
          <w:sz w:val="23"/>
          <w:szCs w:val="23"/>
          <w:lang w:val="sr-Cyrl-RS"/>
        </w:rPr>
        <w:t xml:space="preserve">чланове и заменике чланова Одбора са проблемима у раду </w:t>
      </w:r>
      <w:r w:rsidR="002453BC">
        <w:rPr>
          <w:rFonts w:ascii="Times New Roman" w:eastAsia="TimesNewRoman" w:hAnsi="Times New Roman" w:cs="Times New Roman"/>
          <w:sz w:val="23"/>
          <w:szCs w:val="23"/>
          <w:lang w:val="sr-Cyrl-RS"/>
        </w:rPr>
        <w:t>Републичке к</w:t>
      </w:r>
      <w:r w:rsidR="002453BC" w:rsidRPr="00566B6A">
        <w:rPr>
          <w:rFonts w:ascii="Times New Roman" w:eastAsia="TimesNewRoman" w:hAnsi="Times New Roman" w:cs="Times New Roman"/>
          <w:sz w:val="23"/>
          <w:szCs w:val="23"/>
          <w:lang w:val="sr-Cyrl-RS"/>
        </w:rPr>
        <w:t>омисиј</w:t>
      </w:r>
      <w:r w:rsidR="002453BC">
        <w:rPr>
          <w:rFonts w:ascii="Times New Roman" w:eastAsia="TimesNewRoman" w:hAnsi="Times New Roman" w:cs="Times New Roman"/>
          <w:sz w:val="23"/>
          <w:szCs w:val="23"/>
          <w:lang w:val="sr-Cyrl-RS"/>
        </w:rPr>
        <w:t>е</w:t>
      </w:r>
      <w:r w:rsidR="00305E77" w:rsidRPr="00566B6A">
        <w:rPr>
          <w:rFonts w:ascii="Times New Roman" w:hAnsi="Times New Roman" w:cs="Times New Roman"/>
          <w:sz w:val="23"/>
          <w:szCs w:val="23"/>
          <w:lang w:val="sr-Cyrl-RS"/>
        </w:rPr>
        <w:t xml:space="preserve">: постојање спорних правних питања </w:t>
      </w:r>
      <w:r w:rsidRPr="00566B6A">
        <w:rPr>
          <w:rFonts w:ascii="Times New Roman" w:hAnsi="Times New Roman" w:cs="Times New Roman"/>
          <w:sz w:val="23"/>
          <w:szCs w:val="23"/>
          <w:lang w:val="sr-Cyrl-RS"/>
        </w:rPr>
        <w:t>и проблем</w:t>
      </w:r>
      <w:r w:rsidR="00305E77" w:rsidRPr="00566B6A">
        <w:rPr>
          <w:rFonts w:ascii="Times New Roman" w:hAnsi="Times New Roman" w:cs="Times New Roman"/>
          <w:sz w:val="23"/>
          <w:szCs w:val="23"/>
          <w:lang w:val="sr-Cyrl-RS"/>
        </w:rPr>
        <w:t>а</w:t>
      </w:r>
      <w:r w:rsidRPr="00566B6A">
        <w:rPr>
          <w:rFonts w:ascii="Times New Roman" w:hAnsi="Times New Roman" w:cs="Times New Roman"/>
          <w:sz w:val="23"/>
          <w:szCs w:val="23"/>
          <w:lang w:val="sr-Cyrl-RS"/>
        </w:rPr>
        <w:t xml:space="preserve"> у примени </w:t>
      </w:r>
      <w:r w:rsidR="007F616C">
        <w:rPr>
          <w:rFonts w:ascii="Times New Roman" w:hAnsi="Times New Roman" w:cs="Times New Roman"/>
          <w:sz w:val="23"/>
          <w:szCs w:val="23"/>
          <w:lang w:val="sr-Cyrl-RS"/>
        </w:rPr>
        <w:t xml:space="preserve">новог </w:t>
      </w:r>
      <w:r w:rsidRPr="00566B6A">
        <w:rPr>
          <w:rFonts w:ascii="Times New Roman" w:hAnsi="Times New Roman" w:cs="Times New Roman"/>
          <w:sz w:val="23"/>
          <w:szCs w:val="23"/>
          <w:lang w:val="sr-Cyrl-RS"/>
        </w:rPr>
        <w:t xml:space="preserve">Закона о прекршајима у првостепеним прекршајним поступцима који се воде пред </w:t>
      </w:r>
      <w:r w:rsidR="002453BC">
        <w:rPr>
          <w:rFonts w:ascii="Times New Roman" w:hAnsi="Times New Roman" w:cs="Times New Roman"/>
          <w:sz w:val="23"/>
          <w:szCs w:val="23"/>
          <w:lang w:val="sr-Cyrl-RS"/>
        </w:rPr>
        <w:t>Републичком к</w:t>
      </w:r>
      <w:r w:rsidR="00305E77" w:rsidRPr="00566B6A">
        <w:rPr>
          <w:rFonts w:ascii="Times New Roman" w:hAnsi="Times New Roman" w:cs="Times New Roman"/>
          <w:sz w:val="23"/>
          <w:szCs w:val="23"/>
          <w:lang w:val="sr-Cyrl-RS"/>
        </w:rPr>
        <w:t>омисијом</w:t>
      </w:r>
      <w:r w:rsidR="007F616C">
        <w:rPr>
          <w:rFonts w:ascii="Times New Roman" w:hAnsi="Times New Roman" w:cs="Times New Roman"/>
          <w:sz w:val="23"/>
          <w:szCs w:val="23"/>
          <w:lang w:val="sr-Cyrl-RS"/>
        </w:rPr>
        <w:t>;</w:t>
      </w:r>
      <w:r w:rsidRPr="00566B6A">
        <w:rPr>
          <w:rFonts w:ascii="Times New Roman" w:hAnsi="Times New Roman" w:cs="Times New Roman"/>
          <w:sz w:val="23"/>
          <w:szCs w:val="23"/>
          <w:lang w:val="sr-Cyrl-RS"/>
        </w:rPr>
        <w:t xml:space="preserve"> тешкоћ</w:t>
      </w:r>
      <w:r w:rsidR="00305E77" w:rsidRPr="00566B6A">
        <w:rPr>
          <w:rFonts w:ascii="Times New Roman" w:hAnsi="Times New Roman" w:cs="Times New Roman"/>
          <w:sz w:val="23"/>
          <w:szCs w:val="23"/>
          <w:lang w:val="sr-Cyrl-RS"/>
        </w:rPr>
        <w:t>е</w:t>
      </w:r>
      <w:r w:rsidRPr="00566B6A">
        <w:rPr>
          <w:rFonts w:ascii="Times New Roman" w:hAnsi="Times New Roman" w:cs="Times New Roman"/>
          <w:sz w:val="23"/>
          <w:szCs w:val="23"/>
          <w:lang w:val="sr-Cyrl-RS"/>
        </w:rPr>
        <w:t xml:space="preserve"> да се пронађу модалитети за примену појединих одредби (мера обезбеђења присуства окривљеног, изрицање мера у току поступка и сл</w:t>
      </w:r>
      <w:r w:rsidR="00305E77" w:rsidRPr="00566B6A">
        <w:rPr>
          <w:rFonts w:ascii="Times New Roman" w:hAnsi="Times New Roman" w:cs="Times New Roman"/>
          <w:sz w:val="23"/>
          <w:szCs w:val="23"/>
          <w:lang w:val="sr-Cyrl-RS"/>
        </w:rPr>
        <w:t xml:space="preserve">.) </w:t>
      </w:r>
      <w:r w:rsidRPr="00566B6A">
        <w:rPr>
          <w:rFonts w:ascii="Times New Roman" w:hAnsi="Times New Roman" w:cs="Times New Roman"/>
          <w:sz w:val="23"/>
          <w:szCs w:val="23"/>
          <w:lang w:val="sr-Cyrl-RS"/>
        </w:rPr>
        <w:t>због постојања одређених несагласности између тог закона и Закона о јавним набавкама, и друг</w:t>
      </w:r>
      <w:r w:rsidR="00305E77" w:rsidRPr="00566B6A">
        <w:rPr>
          <w:rFonts w:ascii="Times New Roman" w:hAnsi="Times New Roman" w:cs="Times New Roman"/>
          <w:sz w:val="23"/>
          <w:szCs w:val="23"/>
          <w:lang w:val="sr-Cyrl-RS"/>
        </w:rPr>
        <w:t>е</w:t>
      </w:r>
      <w:r w:rsidRPr="00566B6A">
        <w:rPr>
          <w:rFonts w:ascii="Times New Roman" w:hAnsi="Times New Roman" w:cs="Times New Roman"/>
          <w:sz w:val="23"/>
          <w:szCs w:val="23"/>
          <w:lang w:val="sr-Cyrl-RS"/>
        </w:rPr>
        <w:t xml:space="preserve"> очигледн</w:t>
      </w:r>
      <w:r w:rsidR="00305E77" w:rsidRPr="00566B6A">
        <w:rPr>
          <w:rFonts w:ascii="Times New Roman" w:hAnsi="Times New Roman" w:cs="Times New Roman"/>
          <w:sz w:val="23"/>
          <w:szCs w:val="23"/>
          <w:lang w:val="sr-Cyrl-RS"/>
        </w:rPr>
        <w:t xml:space="preserve">е </w:t>
      </w:r>
      <w:r w:rsidRPr="00566B6A">
        <w:rPr>
          <w:rFonts w:ascii="Times New Roman" w:hAnsi="Times New Roman" w:cs="Times New Roman"/>
          <w:sz w:val="23"/>
          <w:szCs w:val="23"/>
          <w:lang w:val="sr-Cyrl-RS"/>
        </w:rPr>
        <w:t xml:space="preserve">несагласности које отежавају поступање </w:t>
      </w:r>
      <w:r w:rsidR="002453BC">
        <w:rPr>
          <w:rFonts w:ascii="Times New Roman" w:eastAsia="TimesNewRoman" w:hAnsi="Times New Roman" w:cs="Times New Roman"/>
          <w:sz w:val="23"/>
          <w:szCs w:val="23"/>
          <w:lang w:val="sr-Cyrl-RS"/>
        </w:rPr>
        <w:t>Републичке к</w:t>
      </w:r>
      <w:r w:rsidR="002453BC" w:rsidRPr="00566B6A">
        <w:rPr>
          <w:rFonts w:ascii="Times New Roman" w:eastAsia="TimesNewRoman" w:hAnsi="Times New Roman" w:cs="Times New Roman"/>
          <w:sz w:val="23"/>
          <w:szCs w:val="23"/>
          <w:lang w:val="sr-Cyrl-RS"/>
        </w:rPr>
        <w:t>омисиј</w:t>
      </w:r>
      <w:r w:rsidR="002453BC">
        <w:rPr>
          <w:rFonts w:ascii="Times New Roman" w:eastAsia="TimesNewRoman" w:hAnsi="Times New Roman" w:cs="Times New Roman"/>
          <w:sz w:val="23"/>
          <w:szCs w:val="23"/>
          <w:lang w:val="sr-Cyrl-RS"/>
        </w:rPr>
        <w:t>е</w:t>
      </w:r>
      <w:r w:rsidR="002453BC" w:rsidRPr="00566B6A">
        <w:rPr>
          <w:rFonts w:ascii="Times New Roman" w:eastAsia="TimesNewRoman" w:hAnsi="Times New Roman" w:cs="Times New Roman"/>
          <w:sz w:val="23"/>
          <w:szCs w:val="23"/>
          <w:lang w:val="sr-Cyrl-RS"/>
        </w:rPr>
        <w:t xml:space="preserve"> </w:t>
      </w:r>
      <w:r w:rsidRPr="00566B6A">
        <w:rPr>
          <w:rFonts w:ascii="Times New Roman" w:hAnsi="Times New Roman" w:cs="Times New Roman"/>
          <w:sz w:val="23"/>
          <w:szCs w:val="23"/>
          <w:lang w:val="sr-Cyrl-RS"/>
        </w:rPr>
        <w:t xml:space="preserve">као првостепеног прекршајног органа (у прекршајима у првом степену суди судија појединац, </w:t>
      </w:r>
      <w:r w:rsidR="00305E77" w:rsidRPr="00566B6A">
        <w:rPr>
          <w:rFonts w:ascii="Times New Roman" w:hAnsi="Times New Roman" w:cs="Times New Roman"/>
          <w:sz w:val="23"/>
          <w:szCs w:val="23"/>
          <w:lang w:val="sr-Cyrl-RS"/>
        </w:rPr>
        <w:t>док</w:t>
      </w:r>
      <w:r w:rsidRPr="00566B6A">
        <w:rPr>
          <w:rFonts w:ascii="Times New Roman" w:hAnsi="Times New Roman" w:cs="Times New Roman"/>
          <w:sz w:val="23"/>
          <w:szCs w:val="23"/>
          <w:lang w:val="sr-Cyrl-RS"/>
        </w:rPr>
        <w:t xml:space="preserve"> </w:t>
      </w:r>
      <w:r w:rsidR="002453BC">
        <w:rPr>
          <w:rFonts w:ascii="Times New Roman" w:eastAsia="TimesNewRoman" w:hAnsi="Times New Roman" w:cs="Times New Roman"/>
          <w:sz w:val="23"/>
          <w:szCs w:val="23"/>
          <w:lang w:val="sr-Cyrl-RS"/>
        </w:rPr>
        <w:t>Републичка к</w:t>
      </w:r>
      <w:r w:rsidR="002453BC" w:rsidRPr="00566B6A">
        <w:rPr>
          <w:rFonts w:ascii="Times New Roman" w:eastAsia="TimesNewRoman" w:hAnsi="Times New Roman" w:cs="Times New Roman"/>
          <w:sz w:val="23"/>
          <w:szCs w:val="23"/>
          <w:lang w:val="sr-Cyrl-RS"/>
        </w:rPr>
        <w:t>омисија</w:t>
      </w:r>
      <w:r w:rsidRPr="00566B6A">
        <w:rPr>
          <w:rFonts w:ascii="Times New Roman" w:hAnsi="Times New Roman" w:cs="Times New Roman"/>
          <w:sz w:val="23"/>
          <w:szCs w:val="23"/>
          <w:lang w:val="sr-Cyrl-RS"/>
        </w:rPr>
        <w:t xml:space="preserve"> по Закону о јавним набавкама одлучује у већима, судови доносе наредбе, решења и пресуда </w:t>
      </w:r>
      <w:r w:rsidR="007F616C">
        <w:rPr>
          <w:rFonts w:ascii="Times New Roman" w:hAnsi="Times New Roman" w:cs="Times New Roman"/>
          <w:sz w:val="23"/>
          <w:szCs w:val="23"/>
          <w:lang w:val="sr-Cyrl-RS"/>
        </w:rPr>
        <w:t>док Комисија доноси</w:t>
      </w:r>
      <w:r w:rsidRPr="00566B6A">
        <w:rPr>
          <w:rFonts w:ascii="Times New Roman" w:hAnsi="Times New Roman" w:cs="Times New Roman"/>
          <w:sz w:val="23"/>
          <w:szCs w:val="23"/>
          <w:lang w:val="sr-Cyrl-RS"/>
        </w:rPr>
        <w:t xml:space="preserve"> закључке и решења и сл.)</w:t>
      </w:r>
      <w:r w:rsidR="00305E77" w:rsidRPr="00566B6A">
        <w:rPr>
          <w:rFonts w:ascii="Times New Roman" w:hAnsi="Times New Roman" w:cs="Times New Roman"/>
          <w:sz w:val="23"/>
          <w:szCs w:val="23"/>
          <w:lang w:val="sr-Cyrl-RS"/>
        </w:rPr>
        <w:t>.</w:t>
      </w:r>
      <w:r w:rsidR="00D6565D">
        <w:rPr>
          <w:rFonts w:ascii="Times New Roman" w:hAnsi="Times New Roman" w:cs="Times New Roman"/>
          <w:sz w:val="23"/>
          <w:szCs w:val="23"/>
          <w:lang w:val="sr-Cyrl-RS"/>
        </w:rPr>
        <w:t xml:space="preserve"> </w:t>
      </w:r>
    </w:p>
    <w:p w:rsidR="00EA6BD7" w:rsidRDefault="00EA6BD7" w:rsidP="00FD192E">
      <w:pPr>
        <w:spacing w:after="0" w:line="240" w:lineRule="auto"/>
        <w:jc w:val="both"/>
        <w:rPr>
          <w:rFonts w:ascii="Times New Roman" w:hAnsi="Times New Roman" w:cs="Times New Roman"/>
          <w:sz w:val="23"/>
          <w:szCs w:val="23"/>
          <w:lang w:val="sr-Cyrl-RS"/>
        </w:rPr>
      </w:pPr>
      <w:r>
        <w:rPr>
          <w:rFonts w:ascii="Times New Roman" w:hAnsi="Times New Roman" w:cs="Times New Roman"/>
          <w:sz w:val="23"/>
          <w:szCs w:val="23"/>
          <w:lang w:val="sr-Cyrl-RS"/>
        </w:rPr>
        <w:tab/>
      </w:r>
      <w:r>
        <w:rPr>
          <w:rFonts w:ascii="Times New Roman" w:hAnsi="Times New Roman" w:cs="Times New Roman"/>
          <w:sz w:val="23"/>
          <w:szCs w:val="23"/>
          <w:lang w:val="sr-Cyrl-RS"/>
        </w:rPr>
        <w:tab/>
      </w:r>
      <w:r w:rsidR="00305E77" w:rsidRPr="00566B6A">
        <w:rPr>
          <w:rFonts w:ascii="Times New Roman" w:hAnsi="Times New Roman" w:cs="Times New Roman"/>
          <w:sz w:val="23"/>
          <w:szCs w:val="23"/>
          <w:lang w:val="sr-Cyrl-RS"/>
        </w:rPr>
        <w:t xml:space="preserve">Такође, указао је и на проблеме </w:t>
      </w:r>
      <w:r w:rsidR="007F616C">
        <w:rPr>
          <w:rFonts w:ascii="Times New Roman" w:hAnsi="Times New Roman" w:cs="Times New Roman"/>
          <w:sz w:val="23"/>
          <w:szCs w:val="23"/>
          <w:lang w:val="sr-Cyrl-RS"/>
        </w:rPr>
        <w:t xml:space="preserve">који постоје у </w:t>
      </w:r>
      <w:r w:rsidR="007F616C" w:rsidRPr="00566B6A">
        <w:rPr>
          <w:rFonts w:ascii="Times New Roman" w:hAnsi="Times New Roman" w:cs="Times New Roman"/>
          <w:sz w:val="23"/>
          <w:szCs w:val="23"/>
          <w:lang w:val="sr-Cyrl-RS"/>
        </w:rPr>
        <w:t>пракс</w:t>
      </w:r>
      <w:r w:rsidR="007F616C">
        <w:rPr>
          <w:rFonts w:ascii="Times New Roman" w:hAnsi="Times New Roman" w:cs="Times New Roman"/>
          <w:sz w:val="23"/>
          <w:szCs w:val="23"/>
          <w:lang w:val="sr-Cyrl-RS"/>
        </w:rPr>
        <w:t>и</w:t>
      </w:r>
      <w:r w:rsidR="007F616C" w:rsidRPr="00566B6A">
        <w:rPr>
          <w:rFonts w:ascii="Times New Roman" w:hAnsi="Times New Roman" w:cs="Times New Roman"/>
          <w:sz w:val="23"/>
          <w:szCs w:val="23"/>
          <w:lang w:val="sr-Cyrl-RS"/>
        </w:rPr>
        <w:t xml:space="preserve"> Управног суда </w:t>
      </w:r>
      <w:r w:rsidR="007F616C">
        <w:rPr>
          <w:rFonts w:ascii="Times New Roman" w:hAnsi="Times New Roman" w:cs="Times New Roman"/>
          <w:sz w:val="23"/>
          <w:szCs w:val="23"/>
          <w:lang w:val="sr-Cyrl-RS"/>
        </w:rPr>
        <w:t>а тичу се</w:t>
      </w:r>
      <w:r w:rsidR="00305E77" w:rsidRPr="00566B6A">
        <w:rPr>
          <w:rFonts w:ascii="Times New Roman" w:hAnsi="Times New Roman" w:cs="Times New Roman"/>
          <w:sz w:val="23"/>
          <w:szCs w:val="23"/>
          <w:lang w:val="sr-Cyrl-RS"/>
        </w:rPr>
        <w:t xml:space="preserve"> појединих правних питања која су од значаја за систем јавних набавки</w:t>
      </w:r>
      <w:r w:rsidR="00FD192E" w:rsidRPr="00566B6A">
        <w:rPr>
          <w:rFonts w:ascii="Times New Roman" w:hAnsi="Times New Roman" w:cs="Times New Roman"/>
          <w:sz w:val="23"/>
          <w:szCs w:val="23"/>
          <w:lang w:val="sr-Cyrl-RS"/>
        </w:rPr>
        <w:t xml:space="preserve"> и </w:t>
      </w:r>
      <w:r w:rsidR="00013C7F">
        <w:rPr>
          <w:rFonts w:ascii="Times New Roman" w:hAnsi="Times New Roman" w:cs="Times New Roman"/>
          <w:sz w:val="23"/>
          <w:szCs w:val="23"/>
          <w:lang w:val="sr-Cyrl-RS"/>
        </w:rPr>
        <w:t xml:space="preserve">сам </w:t>
      </w:r>
      <w:r w:rsidR="00FD192E" w:rsidRPr="00566B6A">
        <w:rPr>
          <w:rFonts w:ascii="Times New Roman" w:hAnsi="Times New Roman" w:cs="Times New Roman"/>
          <w:sz w:val="23"/>
          <w:szCs w:val="23"/>
          <w:lang w:val="sr-Cyrl-RS"/>
        </w:rPr>
        <w:t xml:space="preserve">рад </w:t>
      </w:r>
      <w:r w:rsidR="002453BC">
        <w:rPr>
          <w:rFonts w:ascii="Times New Roman" w:eastAsia="TimesNewRoman" w:hAnsi="Times New Roman" w:cs="Times New Roman"/>
          <w:sz w:val="23"/>
          <w:szCs w:val="23"/>
          <w:lang w:val="sr-Cyrl-RS"/>
        </w:rPr>
        <w:t>Републичке к</w:t>
      </w:r>
      <w:r w:rsidR="002453BC" w:rsidRPr="00566B6A">
        <w:rPr>
          <w:rFonts w:ascii="Times New Roman" w:eastAsia="TimesNewRoman" w:hAnsi="Times New Roman" w:cs="Times New Roman"/>
          <w:sz w:val="23"/>
          <w:szCs w:val="23"/>
          <w:lang w:val="sr-Cyrl-RS"/>
        </w:rPr>
        <w:t>омисиј</w:t>
      </w:r>
      <w:r w:rsidR="002453BC">
        <w:rPr>
          <w:rFonts w:ascii="Times New Roman" w:eastAsia="TimesNewRoman" w:hAnsi="Times New Roman" w:cs="Times New Roman"/>
          <w:sz w:val="23"/>
          <w:szCs w:val="23"/>
          <w:lang w:val="sr-Cyrl-RS"/>
        </w:rPr>
        <w:t>е</w:t>
      </w:r>
      <w:r w:rsidR="007F616C">
        <w:rPr>
          <w:rFonts w:ascii="Times New Roman" w:hAnsi="Times New Roman" w:cs="Times New Roman"/>
          <w:sz w:val="23"/>
          <w:szCs w:val="23"/>
          <w:lang w:val="sr-Cyrl-RS"/>
        </w:rPr>
        <w:t>. Наиме,</w:t>
      </w:r>
      <w:r w:rsidR="00FD192E" w:rsidRPr="00566B6A">
        <w:rPr>
          <w:rFonts w:ascii="Times New Roman" w:hAnsi="Times New Roman" w:cs="Times New Roman"/>
          <w:sz w:val="23"/>
          <w:szCs w:val="23"/>
          <w:lang w:val="sr-Cyrl-RS"/>
        </w:rPr>
        <w:t xml:space="preserve"> </w:t>
      </w:r>
      <w:r w:rsidR="00FB2911" w:rsidRPr="00566B6A">
        <w:rPr>
          <w:rFonts w:ascii="Times New Roman" w:hAnsi="Times New Roman" w:cs="Times New Roman"/>
          <w:sz w:val="23"/>
          <w:szCs w:val="23"/>
          <w:lang w:val="sr-Cyrl-RS"/>
        </w:rPr>
        <w:t>приликом одлучивања</w:t>
      </w:r>
      <w:r w:rsidR="007F616C">
        <w:rPr>
          <w:rFonts w:ascii="Times New Roman" w:hAnsi="Times New Roman" w:cs="Times New Roman"/>
          <w:sz w:val="23"/>
          <w:szCs w:val="23"/>
          <w:lang w:val="sr-Cyrl-RS"/>
        </w:rPr>
        <w:t>,</w:t>
      </w:r>
      <w:r w:rsidR="00FB2911" w:rsidRPr="00566B6A">
        <w:rPr>
          <w:rFonts w:ascii="Times New Roman" w:hAnsi="Times New Roman" w:cs="Times New Roman"/>
          <w:sz w:val="23"/>
          <w:szCs w:val="23"/>
          <w:lang w:val="sr-Cyrl-RS"/>
        </w:rPr>
        <w:t xml:space="preserve"> </w:t>
      </w:r>
      <w:r w:rsidR="002453BC">
        <w:rPr>
          <w:rFonts w:ascii="Times New Roman" w:eastAsia="TimesNewRoman" w:hAnsi="Times New Roman" w:cs="Times New Roman"/>
          <w:sz w:val="23"/>
          <w:szCs w:val="23"/>
          <w:lang w:val="sr-Cyrl-RS"/>
        </w:rPr>
        <w:t>Републичка к</w:t>
      </w:r>
      <w:r w:rsidR="002453BC" w:rsidRPr="00566B6A">
        <w:rPr>
          <w:rFonts w:ascii="Times New Roman" w:eastAsia="TimesNewRoman" w:hAnsi="Times New Roman" w:cs="Times New Roman"/>
          <w:sz w:val="23"/>
          <w:szCs w:val="23"/>
          <w:lang w:val="sr-Cyrl-RS"/>
        </w:rPr>
        <w:t>омисија</w:t>
      </w:r>
      <w:r w:rsidR="00FD192E" w:rsidRPr="00566B6A">
        <w:rPr>
          <w:rFonts w:ascii="Times New Roman" w:hAnsi="Times New Roman" w:cs="Times New Roman"/>
          <w:sz w:val="23"/>
          <w:szCs w:val="23"/>
          <w:lang w:val="sr-Cyrl-RS"/>
        </w:rPr>
        <w:t xml:space="preserve"> </w:t>
      </w:r>
      <w:r w:rsidR="00FB2911" w:rsidRPr="00566B6A">
        <w:rPr>
          <w:rFonts w:ascii="Times New Roman" w:hAnsi="Times New Roman" w:cs="Times New Roman"/>
          <w:sz w:val="23"/>
          <w:szCs w:val="23"/>
          <w:lang w:val="sr-Cyrl-RS"/>
        </w:rPr>
        <w:t>поступа на основу одредби садржаних у З</w:t>
      </w:r>
      <w:r w:rsidR="00305E77" w:rsidRPr="00566B6A">
        <w:rPr>
          <w:rFonts w:ascii="Times New Roman" w:hAnsi="Times New Roman" w:cs="Times New Roman"/>
          <w:sz w:val="23"/>
          <w:szCs w:val="23"/>
          <w:lang w:val="sr-Cyrl-RS"/>
        </w:rPr>
        <w:t xml:space="preserve">акону о јавним набавкама, </w:t>
      </w:r>
      <w:r w:rsidR="00FB2911" w:rsidRPr="00566B6A">
        <w:rPr>
          <w:rFonts w:ascii="Times New Roman" w:hAnsi="Times New Roman" w:cs="Times New Roman"/>
          <w:sz w:val="23"/>
          <w:szCs w:val="23"/>
          <w:lang w:val="sr-Cyrl-RS"/>
        </w:rPr>
        <w:t xml:space="preserve">а на питања која нису уређена тим законом, сходно </w:t>
      </w:r>
      <w:r w:rsidR="007F616C">
        <w:rPr>
          <w:rFonts w:ascii="Times New Roman" w:hAnsi="Times New Roman" w:cs="Times New Roman"/>
          <w:sz w:val="23"/>
          <w:szCs w:val="23"/>
          <w:lang w:val="sr-Cyrl-RS"/>
        </w:rPr>
        <w:t xml:space="preserve">се </w:t>
      </w:r>
      <w:r w:rsidR="00FB2911" w:rsidRPr="00566B6A">
        <w:rPr>
          <w:rFonts w:ascii="Times New Roman" w:hAnsi="Times New Roman" w:cs="Times New Roman"/>
          <w:sz w:val="23"/>
          <w:szCs w:val="23"/>
          <w:lang w:val="sr-Cyrl-RS"/>
        </w:rPr>
        <w:t>примењуј</w:t>
      </w:r>
      <w:r w:rsidR="007F616C">
        <w:rPr>
          <w:rFonts w:ascii="Times New Roman" w:hAnsi="Times New Roman" w:cs="Times New Roman"/>
          <w:sz w:val="23"/>
          <w:szCs w:val="23"/>
          <w:lang w:val="sr-Cyrl-RS"/>
        </w:rPr>
        <w:t>у</w:t>
      </w:r>
      <w:r w:rsidR="00FB2911" w:rsidRPr="00566B6A">
        <w:rPr>
          <w:rFonts w:ascii="Times New Roman" w:hAnsi="Times New Roman" w:cs="Times New Roman"/>
          <w:sz w:val="23"/>
          <w:szCs w:val="23"/>
          <w:lang w:val="sr-Cyrl-RS"/>
        </w:rPr>
        <w:t xml:space="preserve"> одредбе Закона о управним споровима</w:t>
      </w:r>
      <w:r w:rsidR="007F616C">
        <w:rPr>
          <w:rFonts w:ascii="Times New Roman" w:hAnsi="Times New Roman" w:cs="Times New Roman"/>
          <w:sz w:val="23"/>
          <w:szCs w:val="23"/>
          <w:lang w:val="sr-Cyrl-RS"/>
        </w:rPr>
        <w:t xml:space="preserve">. </w:t>
      </w:r>
      <w:r w:rsidR="00013C7F">
        <w:rPr>
          <w:rFonts w:ascii="Times New Roman" w:hAnsi="Times New Roman" w:cs="Times New Roman"/>
          <w:sz w:val="23"/>
          <w:szCs w:val="23"/>
          <w:lang w:val="sr-Cyrl-RS"/>
        </w:rPr>
        <w:t>Са друге стране, приликом</w:t>
      </w:r>
      <w:r w:rsidR="00FB2911" w:rsidRPr="00566B6A">
        <w:rPr>
          <w:rFonts w:ascii="Times New Roman" w:hAnsi="Times New Roman" w:cs="Times New Roman"/>
          <w:sz w:val="23"/>
          <w:szCs w:val="23"/>
          <w:lang w:val="sr-Cyrl-RS"/>
        </w:rPr>
        <w:t xml:space="preserve"> разматрања процесних питања која су карактеристична за поступке заштите права, Управни суд те поступке посматра као да је у питању редован, уобичајен управни поступак на који се у свему примењују одредбе Закона о општем управном поступку, при чему одређене процесне ситуације које произилазе из примене </w:t>
      </w:r>
      <w:r w:rsidR="00FD192E" w:rsidRPr="00566B6A">
        <w:rPr>
          <w:rFonts w:ascii="Times New Roman" w:hAnsi="Times New Roman" w:cs="Times New Roman"/>
          <w:sz w:val="23"/>
          <w:szCs w:val="23"/>
          <w:lang w:val="sr-Cyrl-RS"/>
        </w:rPr>
        <w:t>Закона о јавним набавкама</w:t>
      </w:r>
      <w:r w:rsidR="00FB2911" w:rsidRPr="00566B6A">
        <w:rPr>
          <w:rFonts w:ascii="Times New Roman" w:hAnsi="Times New Roman" w:cs="Times New Roman"/>
          <w:sz w:val="23"/>
          <w:szCs w:val="23"/>
          <w:lang w:val="sr-Cyrl-RS"/>
        </w:rPr>
        <w:t xml:space="preserve"> тумачи без узимања у обзир значења процесних решења установљених </w:t>
      </w:r>
      <w:r w:rsidR="00FD192E" w:rsidRPr="00566B6A">
        <w:rPr>
          <w:rFonts w:ascii="Times New Roman" w:hAnsi="Times New Roman" w:cs="Times New Roman"/>
          <w:sz w:val="23"/>
          <w:szCs w:val="23"/>
          <w:lang w:val="sr-Cyrl-RS"/>
        </w:rPr>
        <w:t>Законом о јавним набавкама</w:t>
      </w:r>
      <w:r w:rsidR="00FB2911" w:rsidRPr="00566B6A">
        <w:rPr>
          <w:rFonts w:ascii="Times New Roman" w:hAnsi="Times New Roman" w:cs="Times New Roman"/>
          <w:sz w:val="23"/>
          <w:szCs w:val="23"/>
          <w:lang w:val="sr-Cyrl-RS"/>
        </w:rPr>
        <w:t xml:space="preserve">, која су у одређеним ситуацијама потпуно различита у односу на правила </w:t>
      </w:r>
      <w:r w:rsidR="00FD192E" w:rsidRPr="00566B6A">
        <w:rPr>
          <w:rFonts w:ascii="Times New Roman" w:hAnsi="Times New Roman" w:cs="Times New Roman"/>
          <w:sz w:val="23"/>
          <w:szCs w:val="23"/>
          <w:lang w:val="sr-Cyrl-RS"/>
        </w:rPr>
        <w:t>Закона о општем управном поступку или их уопште не познаје</w:t>
      </w:r>
      <w:r w:rsidR="007F616C">
        <w:rPr>
          <w:rFonts w:ascii="Times New Roman" w:hAnsi="Times New Roman" w:cs="Times New Roman"/>
          <w:sz w:val="23"/>
          <w:szCs w:val="23"/>
          <w:lang w:val="sr-Cyrl-RS"/>
        </w:rPr>
        <w:t xml:space="preserve">. </w:t>
      </w:r>
    </w:p>
    <w:p w:rsidR="00EA6BD7" w:rsidRPr="00566B6A" w:rsidRDefault="00EA6BD7" w:rsidP="00FD192E">
      <w:pPr>
        <w:spacing w:after="0" w:line="240" w:lineRule="auto"/>
        <w:jc w:val="both"/>
        <w:rPr>
          <w:rFonts w:ascii="Times New Roman" w:hAnsi="Times New Roman" w:cs="Times New Roman"/>
          <w:sz w:val="23"/>
          <w:szCs w:val="23"/>
          <w:lang w:val="sr-Cyrl-RS"/>
        </w:rPr>
      </w:pPr>
      <w:r>
        <w:rPr>
          <w:rFonts w:ascii="Times New Roman" w:hAnsi="Times New Roman" w:cs="Times New Roman"/>
          <w:sz w:val="23"/>
          <w:szCs w:val="23"/>
          <w:lang w:val="sr-Cyrl-RS"/>
        </w:rPr>
        <w:tab/>
      </w:r>
      <w:r>
        <w:rPr>
          <w:rFonts w:ascii="Times New Roman" w:hAnsi="Times New Roman" w:cs="Times New Roman"/>
          <w:sz w:val="23"/>
          <w:szCs w:val="23"/>
          <w:lang w:val="sr-Cyrl-RS"/>
        </w:rPr>
        <w:tab/>
      </w:r>
      <w:r w:rsidR="00CC7B93">
        <w:rPr>
          <w:rFonts w:ascii="Times New Roman" w:hAnsi="Times New Roman" w:cs="Times New Roman"/>
          <w:sz w:val="23"/>
          <w:szCs w:val="23"/>
          <w:lang w:val="sr-Cyrl-RS"/>
        </w:rPr>
        <w:t>Поред наведеног, за</w:t>
      </w:r>
      <w:r w:rsidR="00FB2911" w:rsidRPr="00566B6A">
        <w:rPr>
          <w:rFonts w:ascii="Times New Roman" w:hAnsi="Times New Roman" w:cs="Times New Roman"/>
          <w:sz w:val="23"/>
          <w:szCs w:val="23"/>
          <w:lang w:val="sr-Cyrl-RS"/>
        </w:rPr>
        <w:t xml:space="preserve"> ситуације када је поступак јавне набавке покренут пре почетка примене важећег </w:t>
      </w:r>
      <w:r w:rsidR="007F616C">
        <w:rPr>
          <w:rFonts w:ascii="Times New Roman" w:hAnsi="Times New Roman" w:cs="Times New Roman"/>
          <w:sz w:val="23"/>
          <w:szCs w:val="23"/>
          <w:lang w:val="sr-Cyrl-RS"/>
        </w:rPr>
        <w:t>Закона о јавним набавкама</w:t>
      </w:r>
      <w:r w:rsidR="00FB2911" w:rsidRPr="00566B6A">
        <w:rPr>
          <w:rFonts w:ascii="Times New Roman" w:hAnsi="Times New Roman" w:cs="Times New Roman"/>
          <w:sz w:val="23"/>
          <w:szCs w:val="23"/>
          <w:lang w:val="sr-Cyrl-RS"/>
        </w:rPr>
        <w:t xml:space="preserve"> али је поступак заштите права поводом истог започет након његовог ступања на снагу, Управни суд је у низу </w:t>
      </w:r>
      <w:r w:rsidR="007B69E8">
        <w:rPr>
          <w:rFonts w:ascii="Times New Roman" w:hAnsi="Times New Roman" w:cs="Times New Roman"/>
          <w:sz w:val="23"/>
          <w:szCs w:val="23"/>
          <w:lang w:val="sr-Cyrl-RS"/>
        </w:rPr>
        <w:t xml:space="preserve">донетих </w:t>
      </w:r>
      <w:r w:rsidR="00FB2911" w:rsidRPr="00566B6A">
        <w:rPr>
          <w:rFonts w:ascii="Times New Roman" w:hAnsi="Times New Roman" w:cs="Times New Roman"/>
          <w:sz w:val="23"/>
          <w:szCs w:val="23"/>
          <w:lang w:val="sr-Cyrl-RS"/>
        </w:rPr>
        <w:t>одлука</w:t>
      </w:r>
      <w:r w:rsidR="007F616C">
        <w:rPr>
          <w:rFonts w:ascii="Times New Roman" w:hAnsi="Times New Roman" w:cs="Times New Roman"/>
          <w:sz w:val="23"/>
          <w:szCs w:val="23"/>
          <w:lang w:val="sr-Cyrl-RS"/>
        </w:rPr>
        <w:t xml:space="preserve"> </w:t>
      </w:r>
      <w:r w:rsidR="00FB2911" w:rsidRPr="00566B6A">
        <w:rPr>
          <w:rFonts w:ascii="Times New Roman" w:hAnsi="Times New Roman" w:cs="Times New Roman"/>
          <w:sz w:val="23"/>
          <w:szCs w:val="23"/>
          <w:lang w:val="sr-Cyrl-RS"/>
        </w:rPr>
        <w:t xml:space="preserve">изнео став да је уместо одредби </w:t>
      </w:r>
      <w:r w:rsidR="007F616C">
        <w:rPr>
          <w:rFonts w:ascii="Times New Roman" w:hAnsi="Times New Roman" w:cs="Times New Roman"/>
          <w:sz w:val="23"/>
          <w:szCs w:val="23"/>
          <w:lang w:val="sr-Cyrl-RS"/>
        </w:rPr>
        <w:t>Закона о јавним набавкама</w:t>
      </w:r>
      <w:r w:rsidR="00FB2911" w:rsidRPr="00566B6A">
        <w:rPr>
          <w:rFonts w:ascii="Times New Roman" w:hAnsi="Times New Roman" w:cs="Times New Roman"/>
          <w:sz w:val="23"/>
          <w:szCs w:val="23"/>
          <w:lang w:val="sr-Cyrl-RS"/>
        </w:rPr>
        <w:t xml:space="preserve"> по којима је покренут поступак јавне набавке поводом које се води поступак заштите права, </w:t>
      </w:r>
      <w:r w:rsidR="002453BC">
        <w:rPr>
          <w:rFonts w:ascii="Times New Roman" w:eastAsia="TimesNewRoman" w:hAnsi="Times New Roman" w:cs="Times New Roman"/>
          <w:sz w:val="23"/>
          <w:szCs w:val="23"/>
          <w:lang w:val="sr-Cyrl-RS"/>
        </w:rPr>
        <w:t>Републичка к</w:t>
      </w:r>
      <w:r w:rsidR="002453BC" w:rsidRPr="00566B6A">
        <w:rPr>
          <w:rFonts w:ascii="Times New Roman" w:eastAsia="TimesNewRoman" w:hAnsi="Times New Roman" w:cs="Times New Roman"/>
          <w:sz w:val="23"/>
          <w:szCs w:val="23"/>
          <w:lang w:val="sr-Cyrl-RS"/>
        </w:rPr>
        <w:t>омисија</w:t>
      </w:r>
      <w:r w:rsidR="00FB2911" w:rsidRPr="00566B6A">
        <w:rPr>
          <w:rFonts w:ascii="Times New Roman" w:hAnsi="Times New Roman" w:cs="Times New Roman"/>
          <w:sz w:val="23"/>
          <w:szCs w:val="23"/>
          <w:lang w:val="sr-Cyrl-RS"/>
        </w:rPr>
        <w:t xml:space="preserve"> дужна да поступак заштите води на основу одредби новог </w:t>
      </w:r>
      <w:r w:rsidR="00CC7B93">
        <w:rPr>
          <w:rFonts w:ascii="Times New Roman" w:hAnsi="Times New Roman" w:cs="Times New Roman"/>
          <w:sz w:val="23"/>
          <w:szCs w:val="23"/>
          <w:lang w:val="sr-Cyrl-RS"/>
        </w:rPr>
        <w:t xml:space="preserve">Закона о јавним набавкама. Посебан проблем </w:t>
      </w:r>
      <w:r w:rsidR="00CC7B93">
        <w:rPr>
          <w:rFonts w:ascii="Times New Roman" w:hAnsi="Times New Roman" w:cs="Times New Roman"/>
          <w:sz w:val="23"/>
          <w:szCs w:val="23"/>
          <w:lang w:val="sr-Cyrl-RS"/>
        </w:rPr>
        <w:lastRenderedPageBreak/>
        <w:t xml:space="preserve">представља и обавеза </w:t>
      </w:r>
      <w:r w:rsidR="00FD192E" w:rsidRPr="00566B6A">
        <w:rPr>
          <w:rFonts w:ascii="Times New Roman" w:hAnsi="Times New Roman" w:cs="Times New Roman"/>
          <w:sz w:val="23"/>
          <w:szCs w:val="23"/>
          <w:lang w:val="sr-Cyrl-RS"/>
        </w:rPr>
        <w:t>п</w:t>
      </w:r>
      <w:r w:rsidR="00CC7B93">
        <w:rPr>
          <w:rFonts w:ascii="Times New Roman" w:hAnsi="Times New Roman" w:cs="Times New Roman"/>
          <w:sz w:val="23"/>
          <w:szCs w:val="23"/>
          <w:lang w:val="sr-Cyrl-RS"/>
        </w:rPr>
        <w:t>односиоца</w:t>
      </w:r>
      <w:r w:rsidR="00FB2911" w:rsidRPr="00566B6A">
        <w:rPr>
          <w:rFonts w:ascii="Times New Roman" w:hAnsi="Times New Roman" w:cs="Times New Roman"/>
          <w:sz w:val="23"/>
          <w:szCs w:val="23"/>
          <w:lang w:val="sr-Cyrl-RS"/>
        </w:rPr>
        <w:t xml:space="preserve"> захтева за заштиту права </w:t>
      </w:r>
      <w:r w:rsidR="00CC7B93">
        <w:rPr>
          <w:rFonts w:ascii="Times New Roman" w:hAnsi="Times New Roman" w:cs="Times New Roman"/>
          <w:sz w:val="23"/>
          <w:szCs w:val="23"/>
          <w:lang w:val="sr-Cyrl-RS"/>
        </w:rPr>
        <w:t xml:space="preserve">који </w:t>
      </w:r>
      <w:r w:rsidR="00FB2911" w:rsidRPr="00566B6A">
        <w:rPr>
          <w:rFonts w:ascii="Times New Roman" w:hAnsi="Times New Roman" w:cs="Times New Roman"/>
          <w:sz w:val="23"/>
          <w:szCs w:val="23"/>
          <w:lang w:val="sr-Cyrl-RS"/>
        </w:rPr>
        <w:t>мора да плати таксу приликом подношења захтев</w:t>
      </w:r>
      <w:r w:rsidR="00FD192E" w:rsidRPr="00566B6A">
        <w:rPr>
          <w:rFonts w:ascii="Times New Roman" w:hAnsi="Times New Roman" w:cs="Times New Roman"/>
          <w:sz w:val="23"/>
          <w:szCs w:val="23"/>
          <w:lang w:val="sr-Cyrl-RS"/>
        </w:rPr>
        <w:t>а</w:t>
      </w:r>
      <w:r w:rsidR="00CC7B93">
        <w:rPr>
          <w:rFonts w:ascii="Times New Roman" w:hAnsi="Times New Roman" w:cs="Times New Roman"/>
          <w:sz w:val="23"/>
          <w:szCs w:val="23"/>
          <w:lang w:val="sr-Cyrl-RS"/>
        </w:rPr>
        <w:t xml:space="preserve"> за заштиту</w:t>
      </w:r>
      <w:r w:rsidR="00FD192E" w:rsidRPr="00566B6A">
        <w:rPr>
          <w:rFonts w:ascii="Times New Roman" w:hAnsi="Times New Roman" w:cs="Times New Roman"/>
          <w:sz w:val="23"/>
          <w:szCs w:val="23"/>
          <w:lang w:val="sr-Cyrl-RS"/>
        </w:rPr>
        <w:t xml:space="preserve"> </w:t>
      </w:r>
      <w:r w:rsidR="00CC7B93">
        <w:rPr>
          <w:rFonts w:ascii="Times New Roman" w:hAnsi="Times New Roman" w:cs="Times New Roman"/>
          <w:sz w:val="23"/>
          <w:szCs w:val="23"/>
          <w:lang w:val="sr-Cyrl-RS"/>
        </w:rPr>
        <w:t xml:space="preserve">јер </w:t>
      </w:r>
      <w:r w:rsidR="00FD192E" w:rsidRPr="00566B6A">
        <w:rPr>
          <w:rFonts w:ascii="Times New Roman" w:hAnsi="Times New Roman" w:cs="Times New Roman"/>
          <w:sz w:val="23"/>
          <w:szCs w:val="23"/>
          <w:lang w:val="sr-Cyrl-RS"/>
        </w:rPr>
        <w:t>у</w:t>
      </w:r>
      <w:r w:rsidR="00FB2911" w:rsidRPr="00566B6A">
        <w:rPr>
          <w:rFonts w:ascii="Times New Roman" w:hAnsi="Times New Roman" w:cs="Times New Roman"/>
          <w:sz w:val="23"/>
          <w:szCs w:val="23"/>
          <w:lang w:val="sr-Cyrl-RS"/>
        </w:rPr>
        <w:t xml:space="preserve"> читавом низу својих одлука, Управни суд заузима ставове који су супротни одредбама </w:t>
      </w:r>
      <w:r w:rsidR="00CC7B93">
        <w:rPr>
          <w:rFonts w:ascii="Times New Roman" w:hAnsi="Times New Roman" w:cs="Times New Roman"/>
          <w:sz w:val="23"/>
          <w:szCs w:val="23"/>
          <w:lang w:val="sr-Cyrl-RS"/>
        </w:rPr>
        <w:t xml:space="preserve">Закона о јавним набавкама </w:t>
      </w:r>
      <w:r w:rsidR="00FB2911" w:rsidRPr="00566B6A">
        <w:rPr>
          <w:rFonts w:ascii="Times New Roman" w:hAnsi="Times New Roman" w:cs="Times New Roman"/>
          <w:sz w:val="23"/>
          <w:szCs w:val="23"/>
          <w:lang w:val="sr-Cyrl-RS"/>
        </w:rPr>
        <w:t xml:space="preserve">и процесном значају те таксе, и који дерогирају процесна овлашћења која су одредбама </w:t>
      </w:r>
      <w:r w:rsidR="00CC7B93">
        <w:rPr>
          <w:rFonts w:ascii="Times New Roman" w:hAnsi="Times New Roman" w:cs="Times New Roman"/>
          <w:sz w:val="23"/>
          <w:szCs w:val="23"/>
          <w:lang w:val="sr-Cyrl-RS"/>
        </w:rPr>
        <w:t xml:space="preserve">тог закона </w:t>
      </w:r>
      <w:r w:rsidR="00FB2911" w:rsidRPr="00566B6A">
        <w:rPr>
          <w:rFonts w:ascii="Times New Roman" w:hAnsi="Times New Roman" w:cs="Times New Roman"/>
          <w:sz w:val="23"/>
          <w:szCs w:val="23"/>
          <w:lang w:val="sr-Cyrl-RS"/>
        </w:rPr>
        <w:t xml:space="preserve">поверена </w:t>
      </w:r>
      <w:r w:rsidR="002453BC">
        <w:rPr>
          <w:rFonts w:ascii="Times New Roman" w:eastAsia="TimesNewRoman" w:hAnsi="Times New Roman" w:cs="Times New Roman"/>
          <w:sz w:val="23"/>
          <w:szCs w:val="23"/>
          <w:lang w:val="sr-Cyrl-RS"/>
        </w:rPr>
        <w:t>Републичкој к</w:t>
      </w:r>
      <w:r w:rsidR="002453BC" w:rsidRPr="00566B6A">
        <w:rPr>
          <w:rFonts w:ascii="Times New Roman" w:eastAsia="TimesNewRoman" w:hAnsi="Times New Roman" w:cs="Times New Roman"/>
          <w:sz w:val="23"/>
          <w:szCs w:val="23"/>
          <w:lang w:val="sr-Cyrl-RS"/>
        </w:rPr>
        <w:t>омисиј</w:t>
      </w:r>
      <w:r w:rsidR="002453BC">
        <w:rPr>
          <w:rFonts w:ascii="Times New Roman" w:eastAsia="TimesNewRoman" w:hAnsi="Times New Roman" w:cs="Times New Roman"/>
          <w:sz w:val="23"/>
          <w:szCs w:val="23"/>
          <w:lang w:val="sr-Cyrl-RS"/>
        </w:rPr>
        <w:t>и</w:t>
      </w:r>
      <w:r w:rsidR="00FB2911" w:rsidRPr="00566B6A">
        <w:rPr>
          <w:rFonts w:ascii="Times New Roman" w:hAnsi="Times New Roman" w:cs="Times New Roman"/>
          <w:sz w:val="23"/>
          <w:szCs w:val="23"/>
          <w:lang w:val="sr-Cyrl-RS"/>
        </w:rPr>
        <w:t>.</w:t>
      </w:r>
    </w:p>
    <w:p w:rsidR="00EA6BD7" w:rsidRPr="00566B6A" w:rsidRDefault="00FD192E" w:rsidP="00305E77">
      <w:pPr>
        <w:spacing w:after="0" w:line="240" w:lineRule="auto"/>
        <w:jc w:val="both"/>
        <w:rPr>
          <w:rFonts w:ascii="Times New Roman" w:hAnsi="Times New Roman" w:cs="Times New Roman"/>
          <w:sz w:val="23"/>
          <w:szCs w:val="23"/>
          <w:lang w:val="sr-Cyrl-RS"/>
        </w:rPr>
      </w:pPr>
      <w:r w:rsidRPr="00566B6A">
        <w:rPr>
          <w:rFonts w:ascii="Times New Roman" w:hAnsi="Times New Roman" w:cs="Times New Roman"/>
          <w:sz w:val="23"/>
          <w:szCs w:val="23"/>
          <w:lang w:val="sr-Cyrl-RS"/>
        </w:rPr>
        <w:tab/>
      </w:r>
      <w:r w:rsidRPr="00566B6A">
        <w:rPr>
          <w:rFonts w:ascii="Times New Roman" w:hAnsi="Times New Roman" w:cs="Times New Roman"/>
          <w:sz w:val="23"/>
          <w:szCs w:val="23"/>
          <w:lang w:val="sr-Cyrl-RS"/>
        </w:rPr>
        <w:tab/>
      </w:r>
      <w:r w:rsidR="00CC7B93">
        <w:rPr>
          <w:rFonts w:ascii="Times New Roman" w:hAnsi="Times New Roman" w:cs="Times New Roman"/>
          <w:sz w:val="23"/>
          <w:szCs w:val="23"/>
          <w:lang w:val="sr-Cyrl-RS"/>
        </w:rPr>
        <w:t>У дискусији по овој тачки дневног реда учествовали су: Иван Јовановић, др Милорад Мијатовић, Дејан Раденковић, Момо Чолаковић, Верољуб Арсић и Саша Варинац.</w:t>
      </w:r>
    </w:p>
    <w:p w:rsidR="00D6565D" w:rsidRDefault="00CC7B93" w:rsidP="00176D03">
      <w:pPr>
        <w:spacing w:after="0" w:line="240" w:lineRule="auto"/>
        <w:jc w:val="both"/>
        <w:rPr>
          <w:rFonts w:ascii="Times New Roman" w:hAnsi="Times New Roman" w:cs="Times New Roman"/>
          <w:sz w:val="23"/>
          <w:szCs w:val="23"/>
          <w:lang w:val="sr-Cyrl-RS"/>
        </w:rPr>
      </w:pPr>
      <w:r>
        <w:rPr>
          <w:rFonts w:ascii="Times New Roman" w:hAnsi="Times New Roman" w:cs="Times New Roman"/>
          <w:sz w:val="23"/>
          <w:szCs w:val="23"/>
          <w:lang w:val="sr-Cyrl-RS"/>
        </w:rPr>
        <w:tab/>
      </w:r>
      <w:r>
        <w:rPr>
          <w:rFonts w:ascii="Times New Roman" w:hAnsi="Times New Roman" w:cs="Times New Roman"/>
          <w:sz w:val="23"/>
          <w:szCs w:val="23"/>
          <w:lang w:val="sr-Cyrl-RS"/>
        </w:rPr>
        <w:tab/>
      </w:r>
      <w:r w:rsidR="00D6565D">
        <w:rPr>
          <w:rFonts w:ascii="Times New Roman" w:hAnsi="Times New Roman" w:cs="Times New Roman"/>
          <w:sz w:val="23"/>
          <w:szCs w:val="23"/>
          <w:lang w:val="sr-Cyrl-RS"/>
        </w:rPr>
        <w:t xml:space="preserve">Током дискусије чланови Одбора су похвалили активности </w:t>
      </w:r>
      <w:r w:rsidR="002453BC">
        <w:rPr>
          <w:rFonts w:ascii="Times New Roman" w:eastAsia="TimesNewRoman" w:hAnsi="Times New Roman" w:cs="Times New Roman"/>
          <w:sz w:val="23"/>
          <w:szCs w:val="23"/>
          <w:lang w:val="sr-Cyrl-RS"/>
        </w:rPr>
        <w:t>Републичке к</w:t>
      </w:r>
      <w:r w:rsidR="002453BC" w:rsidRPr="00566B6A">
        <w:rPr>
          <w:rFonts w:ascii="Times New Roman" w:eastAsia="TimesNewRoman" w:hAnsi="Times New Roman" w:cs="Times New Roman"/>
          <w:sz w:val="23"/>
          <w:szCs w:val="23"/>
          <w:lang w:val="sr-Cyrl-RS"/>
        </w:rPr>
        <w:t>омисиј</w:t>
      </w:r>
      <w:r w:rsidR="002453BC">
        <w:rPr>
          <w:rFonts w:ascii="Times New Roman" w:eastAsia="TimesNewRoman" w:hAnsi="Times New Roman" w:cs="Times New Roman"/>
          <w:sz w:val="23"/>
          <w:szCs w:val="23"/>
          <w:lang w:val="sr-Cyrl-RS"/>
        </w:rPr>
        <w:t>е</w:t>
      </w:r>
      <w:r w:rsidR="00D6565D">
        <w:rPr>
          <w:rFonts w:ascii="Times New Roman" w:hAnsi="Times New Roman" w:cs="Times New Roman"/>
          <w:sz w:val="23"/>
          <w:szCs w:val="23"/>
          <w:lang w:val="sr-Cyrl-RS"/>
        </w:rPr>
        <w:t xml:space="preserve"> у извештајном периоду и подржали њене напоре у спровођењу Закона о јавним набавкама, уз </w:t>
      </w:r>
      <w:r w:rsidR="006C198A">
        <w:rPr>
          <w:rFonts w:ascii="Times New Roman" w:hAnsi="Times New Roman" w:cs="Times New Roman"/>
          <w:sz w:val="23"/>
          <w:szCs w:val="23"/>
          <w:lang w:val="sr-Cyrl-RS"/>
        </w:rPr>
        <w:t>напомену</w:t>
      </w:r>
      <w:r w:rsidR="00D6565D">
        <w:rPr>
          <w:rFonts w:ascii="Times New Roman" w:hAnsi="Times New Roman" w:cs="Times New Roman"/>
          <w:sz w:val="23"/>
          <w:szCs w:val="23"/>
          <w:lang w:val="sr-Cyrl-RS"/>
        </w:rPr>
        <w:t xml:space="preserve"> да ће пажљиво пратити њен рад и у наредном периоду.  </w:t>
      </w:r>
      <w:r w:rsidR="00D6565D" w:rsidRPr="00D6565D">
        <w:rPr>
          <w:rFonts w:ascii="Times New Roman" w:eastAsia="Calibri" w:hAnsi="Times New Roman" w:cs="Times New Roman"/>
          <w:bCs/>
          <w:sz w:val="23"/>
          <w:szCs w:val="23"/>
          <w:lang w:val="sr-Cyrl-CS"/>
        </w:rPr>
        <w:t xml:space="preserve">У наставку дискусије, чланови Одбора су затражили од председника </w:t>
      </w:r>
      <w:r w:rsidR="002453BC">
        <w:rPr>
          <w:rFonts w:ascii="Times New Roman" w:eastAsia="TimesNewRoman" w:hAnsi="Times New Roman" w:cs="Times New Roman"/>
          <w:sz w:val="23"/>
          <w:szCs w:val="23"/>
          <w:lang w:val="sr-Cyrl-RS"/>
        </w:rPr>
        <w:t>Републичке к</w:t>
      </w:r>
      <w:r w:rsidR="002453BC" w:rsidRPr="00566B6A">
        <w:rPr>
          <w:rFonts w:ascii="Times New Roman" w:eastAsia="TimesNewRoman" w:hAnsi="Times New Roman" w:cs="Times New Roman"/>
          <w:sz w:val="23"/>
          <w:szCs w:val="23"/>
          <w:lang w:val="sr-Cyrl-RS"/>
        </w:rPr>
        <w:t>омисиј</w:t>
      </w:r>
      <w:r w:rsidR="002453BC">
        <w:rPr>
          <w:rFonts w:ascii="Times New Roman" w:eastAsia="TimesNewRoman" w:hAnsi="Times New Roman" w:cs="Times New Roman"/>
          <w:sz w:val="23"/>
          <w:szCs w:val="23"/>
          <w:lang w:val="sr-Cyrl-RS"/>
        </w:rPr>
        <w:t>е</w:t>
      </w:r>
      <w:r w:rsidR="00D6565D" w:rsidRPr="00D6565D">
        <w:rPr>
          <w:rFonts w:ascii="Times New Roman" w:eastAsia="Calibri" w:hAnsi="Times New Roman" w:cs="Times New Roman"/>
          <w:bCs/>
          <w:sz w:val="23"/>
          <w:szCs w:val="23"/>
          <w:lang w:val="sr-Cyrl-CS"/>
        </w:rPr>
        <w:t xml:space="preserve"> одређене информације о </w:t>
      </w:r>
      <w:r w:rsidR="00D6565D">
        <w:rPr>
          <w:rFonts w:ascii="Times New Roman" w:eastAsia="Calibri" w:hAnsi="Times New Roman" w:cs="Times New Roman"/>
          <w:bCs/>
          <w:sz w:val="23"/>
          <w:szCs w:val="23"/>
          <w:lang w:val="sr-Cyrl-CS"/>
        </w:rPr>
        <w:t>конкретним ак</w:t>
      </w:r>
      <w:r w:rsidR="00176D03">
        <w:rPr>
          <w:rFonts w:ascii="Times New Roman" w:eastAsia="Calibri" w:hAnsi="Times New Roman" w:cs="Times New Roman"/>
          <w:bCs/>
          <w:sz w:val="23"/>
          <w:szCs w:val="23"/>
          <w:lang w:val="sr-Cyrl-CS"/>
        </w:rPr>
        <w:t>тивностима у поступцима јавних набавки</w:t>
      </w:r>
      <w:r w:rsidR="00D6565D" w:rsidRPr="00D6565D">
        <w:rPr>
          <w:rFonts w:ascii="Times New Roman" w:eastAsia="Calibri" w:hAnsi="Times New Roman" w:cs="Times New Roman"/>
          <w:bCs/>
          <w:sz w:val="23"/>
          <w:szCs w:val="23"/>
          <w:lang w:val="sr-Cyrl-CS"/>
        </w:rPr>
        <w:t xml:space="preserve">, као и </w:t>
      </w:r>
      <w:r w:rsidR="00176D03">
        <w:rPr>
          <w:rFonts w:ascii="Times New Roman" w:eastAsia="Calibri" w:hAnsi="Times New Roman" w:cs="Times New Roman"/>
          <w:bCs/>
          <w:sz w:val="23"/>
          <w:szCs w:val="23"/>
          <w:lang w:val="sr-Cyrl-CS"/>
        </w:rPr>
        <w:t xml:space="preserve">друге </w:t>
      </w:r>
      <w:r w:rsidR="00D6565D" w:rsidRPr="00D6565D">
        <w:rPr>
          <w:rFonts w:ascii="Times New Roman" w:eastAsia="Calibri" w:hAnsi="Times New Roman" w:cs="Times New Roman"/>
          <w:bCs/>
          <w:sz w:val="23"/>
          <w:szCs w:val="23"/>
          <w:lang w:val="sr-Cyrl-CS"/>
        </w:rPr>
        <w:t xml:space="preserve">информације </w:t>
      </w:r>
      <w:r w:rsidR="00176D03">
        <w:rPr>
          <w:rFonts w:ascii="Times New Roman" w:eastAsia="Calibri" w:hAnsi="Times New Roman" w:cs="Times New Roman"/>
          <w:bCs/>
          <w:sz w:val="23"/>
          <w:szCs w:val="23"/>
          <w:lang w:val="sr-Cyrl-CS"/>
        </w:rPr>
        <w:t xml:space="preserve">из надлежности </w:t>
      </w:r>
      <w:r w:rsidR="002453BC">
        <w:rPr>
          <w:rFonts w:ascii="Times New Roman" w:eastAsia="TimesNewRoman" w:hAnsi="Times New Roman" w:cs="Times New Roman"/>
          <w:sz w:val="23"/>
          <w:szCs w:val="23"/>
          <w:lang w:val="sr-Cyrl-RS"/>
        </w:rPr>
        <w:t>Републичке к</w:t>
      </w:r>
      <w:r w:rsidR="002453BC" w:rsidRPr="00566B6A">
        <w:rPr>
          <w:rFonts w:ascii="Times New Roman" w:eastAsia="TimesNewRoman" w:hAnsi="Times New Roman" w:cs="Times New Roman"/>
          <w:sz w:val="23"/>
          <w:szCs w:val="23"/>
          <w:lang w:val="sr-Cyrl-RS"/>
        </w:rPr>
        <w:t>омисиј</w:t>
      </w:r>
      <w:r w:rsidR="002453BC">
        <w:rPr>
          <w:rFonts w:ascii="Times New Roman" w:eastAsia="TimesNewRoman" w:hAnsi="Times New Roman" w:cs="Times New Roman"/>
          <w:sz w:val="23"/>
          <w:szCs w:val="23"/>
          <w:lang w:val="sr-Cyrl-RS"/>
        </w:rPr>
        <w:t>е</w:t>
      </w:r>
      <w:r w:rsidR="00D6565D" w:rsidRPr="00D6565D">
        <w:rPr>
          <w:rFonts w:ascii="Times New Roman" w:eastAsia="Calibri" w:hAnsi="Times New Roman" w:cs="Times New Roman"/>
          <w:bCs/>
          <w:sz w:val="23"/>
          <w:szCs w:val="23"/>
          <w:lang w:val="sr-Cyrl-CS"/>
        </w:rPr>
        <w:t xml:space="preserve">. </w:t>
      </w:r>
      <w:r w:rsidR="00D6565D" w:rsidRPr="00176D03">
        <w:rPr>
          <w:rFonts w:ascii="Times New Roman" w:hAnsi="Times New Roman" w:cs="Times New Roman"/>
          <w:sz w:val="23"/>
          <w:szCs w:val="23"/>
          <w:lang w:val="sr-Cyrl-RS"/>
        </w:rPr>
        <w:t xml:space="preserve">Пошто је председник </w:t>
      </w:r>
      <w:r w:rsidR="002453BC">
        <w:rPr>
          <w:rFonts w:ascii="Times New Roman" w:eastAsia="TimesNewRoman" w:hAnsi="Times New Roman" w:cs="Times New Roman"/>
          <w:sz w:val="23"/>
          <w:szCs w:val="23"/>
          <w:lang w:val="sr-Cyrl-RS"/>
        </w:rPr>
        <w:t>Републичке к</w:t>
      </w:r>
      <w:r w:rsidR="002453BC" w:rsidRPr="00566B6A">
        <w:rPr>
          <w:rFonts w:ascii="Times New Roman" w:eastAsia="TimesNewRoman" w:hAnsi="Times New Roman" w:cs="Times New Roman"/>
          <w:sz w:val="23"/>
          <w:szCs w:val="23"/>
          <w:lang w:val="sr-Cyrl-RS"/>
        </w:rPr>
        <w:t>омисиј</w:t>
      </w:r>
      <w:r w:rsidR="002453BC">
        <w:rPr>
          <w:rFonts w:ascii="Times New Roman" w:eastAsia="TimesNewRoman" w:hAnsi="Times New Roman" w:cs="Times New Roman"/>
          <w:sz w:val="23"/>
          <w:szCs w:val="23"/>
          <w:lang w:val="sr-Cyrl-RS"/>
        </w:rPr>
        <w:t>е</w:t>
      </w:r>
      <w:r w:rsidR="002453BC" w:rsidRPr="00566B6A">
        <w:rPr>
          <w:rFonts w:ascii="Times New Roman" w:eastAsia="TimesNewRoman" w:hAnsi="Times New Roman" w:cs="Times New Roman"/>
          <w:sz w:val="23"/>
          <w:szCs w:val="23"/>
          <w:lang w:val="sr-Cyrl-RS"/>
        </w:rPr>
        <w:t xml:space="preserve"> </w:t>
      </w:r>
      <w:r w:rsidR="00D6565D" w:rsidRPr="00176D03">
        <w:rPr>
          <w:rFonts w:ascii="Times New Roman" w:hAnsi="Times New Roman" w:cs="Times New Roman"/>
          <w:sz w:val="23"/>
          <w:szCs w:val="23"/>
          <w:lang w:val="sr-Cyrl-RS"/>
        </w:rPr>
        <w:t>одговорио на постављена питања, председник Одбора је закључио расправу.</w:t>
      </w:r>
    </w:p>
    <w:p w:rsidR="00EA6BD7" w:rsidRDefault="00EA6BD7" w:rsidP="00176D03">
      <w:pPr>
        <w:spacing w:after="0" w:line="240" w:lineRule="auto"/>
        <w:jc w:val="both"/>
        <w:rPr>
          <w:rFonts w:ascii="Times New Roman" w:hAnsi="Times New Roman" w:cs="Times New Roman"/>
          <w:sz w:val="23"/>
          <w:szCs w:val="23"/>
          <w:lang w:val="sr-Cyrl-RS"/>
        </w:rPr>
      </w:pPr>
    </w:p>
    <w:p w:rsidR="00E16756" w:rsidRDefault="00176D03" w:rsidP="00176D03">
      <w:pPr>
        <w:spacing w:after="0" w:line="240" w:lineRule="auto"/>
        <w:jc w:val="both"/>
        <w:rPr>
          <w:rFonts w:ascii="Times New Roman" w:hAnsi="Times New Roman" w:cs="Times New Roman"/>
          <w:sz w:val="23"/>
          <w:szCs w:val="23"/>
          <w:lang w:val="sr-Cyrl-RS"/>
        </w:rPr>
      </w:pPr>
      <w:r>
        <w:rPr>
          <w:rFonts w:ascii="Times New Roman" w:hAnsi="Times New Roman" w:cs="Times New Roman"/>
          <w:sz w:val="23"/>
          <w:szCs w:val="23"/>
          <w:lang w:val="sr-Cyrl-RS"/>
        </w:rPr>
        <w:tab/>
      </w:r>
      <w:r>
        <w:rPr>
          <w:rFonts w:ascii="Times New Roman" w:hAnsi="Times New Roman" w:cs="Times New Roman"/>
          <w:sz w:val="23"/>
          <w:szCs w:val="23"/>
          <w:lang w:val="sr-Cyrl-RS"/>
        </w:rPr>
        <w:tab/>
        <w:t>На предлог председника, Одбор је једногласно прихватио Извештај о раду Републичке комисије за заштиту права у поступцима јавних набавки у периоду од 1. јануара до 30. јуна 2014. године.</w:t>
      </w:r>
    </w:p>
    <w:p w:rsidR="00176D03" w:rsidRPr="00176D03" w:rsidRDefault="00176D03" w:rsidP="00176D03">
      <w:pPr>
        <w:spacing w:after="0" w:line="240" w:lineRule="auto"/>
        <w:jc w:val="both"/>
        <w:rPr>
          <w:rFonts w:ascii="Times New Roman" w:hAnsi="Times New Roman" w:cs="Times New Roman"/>
          <w:sz w:val="23"/>
          <w:szCs w:val="23"/>
          <w:lang w:val="sr-Cyrl-RS"/>
        </w:rPr>
      </w:pPr>
    </w:p>
    <w:p w:rsidR="002104B2" w:rsidRPr="00566B6A" w:rsidRDefault="00EF371E" w:rsidP="00EA6BD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3"/>
          <w:szCs w:val="23"/>
        </w:rPr>
      </w:pPr>
      <w:r w:rsidRPr="00566B6A">
        <w:rPr>
          <w:rFonts w:ascii="Times New Roman" w:eastAsia="Times New Roman" w:hAnsi="Times New Roman" w:cs="Times New Roman"/>
          <w:sz w:val="23"/>
          <w:szCs w:val="23"/>
          <w:lang w:val="sr-Cyrl-RS"/>
        </w:rPr>
        <w:t>***</w:t>
      </w:r>
    </w:p>
    <w:p w:rsidR="00227F03" w:rsidRPr="00566B6A" w:rsidRDefault="00227F03" w:rsidP="00AD2D5D">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5A7FDE" w:rsidRDefault="00EF371E" w:rsidP="00AD2D5D">
      <w:pPr>
        <w:spacing w:after="0" w:line="240" w:lineRule="auto"/>
        <w:ind w:firstLine="720"/>
        <w:jc w:val="both"/>
        <w:rPr>
          <w:rFonts w:ascii="Times New Roman" w:eastAsia="Times New Roman" w:hAnsi="Times New Roman" w:cs="Times New Roman"/>
          <w:sz w:val="23"/>
          <w:szCs w:val="23"/>
          <w:lang w:val="sr-Cyrl-RS"/>
        </w:rPr>
      </w:pPr>
      <w:r w:rsidRPr="00566B6A">
        <w:rPr>
          <w:rFonts w:ascii="Times New Roman" w:eastAsia="Times New Roman" w:hAnsi="Times New Roman" w:cs="Times New Roman"/>
          <w:b/>
          <w:sz w:val="23"/>
          <w:szCs w:val="23"/>
          <w:lang w:val="sr-Cyrl-RS"/>
        </w:rPr>
        <w:t xml:space="preserve">          </w:t>
      </w:r>
      <w:r w:rsidR="00D816F5" w:rsidRPr="00566B6A">
        <w:rPr>
          <w:rFonts w:ascii="Times New Roman" w:eastAsia="Times New Roman" w:hAnsi="Times New Roman" w:cs="Times New Roman"/>
          <w:b/>
          <w:sz w:val="23"/>
          <w:szCs w:val="23"/>
          <w:u w:val="single"/>
          <w:lang w:val="sr-Cyrl-RS"/>
        </w:rPr>
        <w:t>Друга - десета</w:t>
      </w:r>
      <w:r w:rsidR="002104B2" w:rsidRPr="00566B6A">
        <w:rPr>
          <w:rFonts w:ascii="Times New Roman" w:eastAsia="Times New Roman" w:hAnsi="Times New Roman" w:cs="Times New Roman"/>
          <w:b/>
          <w:sz w:val="23"/>
          <w:szCs w:val="23"/>
          <w:u w:val="single"/>
          <w:lang w:val="sr-Cyrl-RS"/>
        </w:rPr>
        <w:t xml:space="preserve"> тачка дневног реда</w:t>
      </w:r>
      <w:r w:rsidR="002104B2" w:rsidRPr="00566B6A">
        <w:rPr>
          <w:rFonts w:ascii="Times New Roman" w:eastAsia="Times New Roman" w:hAnsi="Times New Roman" w:cs="Times New Roman"/>
          <w:sz w:val="23"/>
          <w:szCs w:val="23"/>
        </w:rPr>
        <w:t xml:space="preserve">: </w:t>
      </w:r>
      <w:r w:rsidR="005A7FDE" w:rsidRPr="00566B6A">
        <w:rPr>
          <w:rFonts w:ascii="Times New Roman" w:eastAsia="Times New Roman" w:hAnsi="Times New Roman" w:cs="Times New Roman"/>
          <w:bCs/>
          <w:sz w:val="23"/>
          <w:szCs w:val="23"/>
          <w:lang w:val="sr-Cyrl-RS"/>
        </w:rPr>
        <w:t>Разматрање Извештаја о спроведеном поступку јавне набавке електричне енергије – набавка за избор снабдевача са потпуним снабдевањем и уговарање испоруке електричне енергије за напајање електричне вуче и остале службене потрошаче у систему „Железнице Србије“ а.д. за период 1. март 2014. до 1. јануара 2015. године у отвореном поступку (набавка број 4/2014), који је поднео Грађански надзорник ЦРТА – Центар за истраживање, транспарентност и одговорност;</w:t>
      </w:r>
      <w:r w:rsidR="005A7FDE" w:rsidRPr="00566B6A">
        <w:rPr>
          <w:rFonts w:ascii="Times New Roman" w:eastAsia="Times New Roman" w:hAnsi="Times New Roman" w:cs="Times New Roman"/>
          <w:sz w:val="23"/>
          <w:szCs w:val="23"/>
          <w:lang w:val="sr-Cyrl-RS"/>
        </w:rPr>
        <w:t xml:space="preserve"> </w:t>
      </w:r>
      <w:r w:rsidR="005A7FDE" w:rsidRPr="00566B6A">
        <w:rPr>
          <w:rFonts w:ascii="Times New Roman" w:eastAsia="Times New Roman" w:hAnsi="Times New Roman" w:cs="Times New Roman"/>
          <w:bCs/>
          <w:sz w:val="23"/>
          <w:szCs w:val="23"/>
          <w:lang w:val="sr-Cyrl-RS"/>
        </w:rPr>
        <w:t xml:space="preserve">Разматрање Извештаја о спроведеном поступку надгледања јавне набавке електричне енергије за покриће губитака у преносном систему за период јул – децембар 2014. године у квалификационом постуку, </w:t>
      </w:r>
      <w:r w:rsidR="005A7FDE" w:rsidRPr="00566B6A">
        <w:rPr>
          <w:rFonts w:ascii="Times New Roman" w:eastAsia="Times New Roman" w:hAnsi="Times New Roman" w:cs="Times New Roman"/>
          <w:bCs/>
          <w:sz w:val="23"/>
          <w:szCs w:val="23"/>
        </w:rPr>
        <w:t xml:space="preserve">II </w:t>
      </w:r>
      <w:r w:rsidR="005A7FDE" w:rsidRPr="00566B6A">
        <w:rPr>
          <w:rFonts w:ascii="Times New Roman" w:eastAsia="Times New Roman" w:hAnsi="Times New Roman" w:cs="Times New Roman"/>
          <w:bCs/>
          <w:sz w:val="23"/>
          <w:szCs w:val="23"/>
          <w:lang w:val="sr-Cyrl-RS"/>
        </w:rPr>
        <w:t>фаза (набавка број 130 14 0), који је поднео Грађански надзорник ЦРТА – Центар за истраживање, транспарентност и одговорност; Разматрање Извештаја о спроведеном поступку надгледања јавне набавке горива и мазива наручиоца Управе за заједничке послове републичких органа – централизована набавка (ЈН број 119-22/14), који је поднео Грађански надзорник Данило Пејовић из организације Транспарентност Србија;</w:t>
      </w:r>
      <w:r w:rsidR="005A7FDE" w:rsidRPr="00566B6A">
        <w:rPr>
          <w:rFonts w:ascii="Times New Roman" w:eastAsia="Times New Roman" w:hAnsi="Times New Roman" w:cs="Times New Roman"/>
          <w:sz w:val="23"/>
          <w:szCs w:val="23"/>
          <w:lang w:val="sr-Cyrl-RS"/>
        </w:rPr>
        <w:t xml:space="preserve"> </w:t>
      </w:r>
      <w:r w:rsidR="005A7FDE" w:rsidRPr="00566B6A">
        <w:rPr>
          <w:rFonts w:ascii="Times New Roman" w:eastAsia="Times New Roman" w:hAnsi="Times New Roman" w:cs="Times New Roman"/>
          <w:bCs/>
          <w:sz w:val="23"/>
          <w:szCs w:val="23"/>
          <w:lang w:val="sr-Cyrl-RS"/>
        </w:rPr>
        <w:t>Разматрање Извештаја о спроведном поступку надгледања јавне набавке генератора за блок Б2 наручиоца ЈП „Електропривреда Србије“ привредно друштво „Термоелектране Никола Тесла“ Д.О.О. Обреновац (набавка број 119-01-23/14), који је поднео Грађански надзорник Транспарентност Србија;</w:t>
      </w:r>
      <w:r w:rsidR="005A7FDE" w:rsidRPr="00566B6A">
        <w:rPr>
          <w:rFonts w:ascii="Times New Roman" w:eastAsia="Times New Roman" w:hAnsi="Times New Roman" w:cs="Times New Roman"/>
          <w:sz w:val="23"/>
          <w:szCs w:val="23"/>
          <w:lang w:val="sr-Cyrl-RS"/>
        </w:rPr>
        <w:t xml:space="preserve"> </w:t>
      </w:r>
      <w:r w:rsidR="005A7FDE" w:rsidRPr="00566B6A">
        <w:rPr>
          <w:rFonts w:ascii="Times New Roman" w:eastAsia="Times New Roman" w:hAnsi="Times New Roman" w:cs="Times New Roman"/>
          <w:bCs/>
          <w:sz w:val="23"/>
          <w:szCs w:val="23"/>
          <w:lang w:val="sr-Cyrl-RS"/>
        </w:rPr>
        <w:t>Разматрање Извештаја о спроведеном поступку надгледања јавне набавке добара – уградни материјал и енергенти које реализује Републички фонд за здравствено осигурање (ЈН број 404-1-29/14-4 и ЈН број 404-1-32/14-4), који је поднео Грађански надзорник Београдски центар за безбедносну политику;</w:t>
      </w:r>
      <w:r w:rsidR="005A7FDE" w:rsidRPr="00566B6A">
        <w:rPr>
          <w:rFonts w:ascii="Times New Roman" w:eastAsia="Times New Roman" w:hAnsi="Times New Roman" w:cs="Times New Roman"/>
          <w:sz w:val="23"/>
          <w:szCs w:val="23"/>
          <w:lang w:val="sr-Cyrl-RS"/>
        </w:rPr>
        <w:t xml:space="preserve"> </w:t>
      </w:r>
      <w:r w:rsidR="005A7FDE" w:rsidRPr="00566B6A">
        <w:rPr>
          <w:rFonts w:ascii="Times New Roman" w:eastAsia="Times New Roman" w:hAnsi="Times New Roman" w:cs="Times New Roman"/>
          <w:bCs/>
          <w:sz w:val="23"/>
          <w:szCs w:val="23"/>
          <w:lang w:val="sr-Cyrl-RS"/>
        </w:rPr>
        <w:t>Разматрање Извештаја о спроведеном поступку јавне набавке електричне енергије – набавка за избор снабдевача са потпуним снабдевањем и уговарање испоруке електричне енергије за напајање елетричне вуче и остале службене потрошаче у систему „Железнице Србије“ а.д. за период од годину дана у преговарачком поступку, који је поднео Грађански надзорник ЦРТА – Центар за истраживање, транспарентност и одговорност;</w:t>
      </w:r>
      <w:r w:rsidR="005A7FDE" w:rsidRPr="00566B6A">
        <w:rPr>
          <w:rFonts w:ascii="Times New Roman" w:eastAsia="Times New Roman" w:hAnsi="Times New Roman" w:cs="Times New Roman"/>
          <w:sz w:val="23"/>
          <w:szCs w:val="23"/>
          <w:lang w:val="sr-Cyrl-RS"/>
        </w:rPr>
        <w:t xml:space="preserve"> </w:t>
      </w:r>
      <w:r w:rsidR="005A7FDE" w:rsidRPr="00566B6A">
        <w:rPr>
          <w:rFonts w:ascii="Times New Roman" w:eastAsia="Times New Roman" w:hAnsi="Times New Roman" w:cs="Times New Roman"/>
          <w:bCs/>
          <w:sz w:val="23"/>
          <w:szCs w:val="23"/>
          <w:lang w:val="sr-Cyrl-RS"/>
        </w:rPr>
        <w:t xml:space="preserve">Разматрање </w:t>
      </w:r>
      <w:r w:rsidR="005A7FDE" w:rsidRPr="00566B6A">
        <w:rPr>
          <w:rFonts w:ascii="Times New Roman" w:eastAsia="Times New Roman" w:hAnsi="Times New Roman" w:cs="Times New Roman"/>
          <w:sz w:val="23"/>
          <w:szCs w:val="23"/>
          <w:lang w:val="sr-Cyrl-CS"/>
        </w:rPr>
        <w:t>Извештаја о спроведеном поступку надгледања јавне набавке лекова Листа А и А1/РФЗО, по партијама, у отвореном поступку ЈН Л 2/14, наручиоца АПОТЕКА НОВИ САД, који је доставио Грађански надзорник Друштво против корупције из Зрењанина</w:t>
      </w:r>
      <w:r w:rsidR="005A7FDE" w:rsidRPr="00566B6A">
        <w:rPr>
          <w:rFonts w:ascii="Times New Roman" w:eastAsia="Times New Roman" w:hAnsi="Times New Roman" w:cs="Times New Roman"/>
          <w:sz w:val="23"/>
          <w:szCs w:val="23"/>
          <w:lang w:val="sr-Cyrl-RS"/>
        </w:rPr>
        <w:t xml:space="preserve">; </w:t>
      </w:r>
      <w:r w:rsidR="005A7FDE" w:rsidRPr="00566B6A">
        <w:rPr>
          <w:rFonts w:ascii="Times New Roman" w:eastAsia="Times New Roman" w:hAnsi="Times New Roman" w:cs="Times New Roman"/>
          <w:bCs/>
          <w:sz w:val="23"/>
          <w:szCs w:val="23"/>
          <w:lang w:val="sr-Cyrl-RS"/>
        </w:rPr>
        <w:t xml:space="preserve">Разматрање </w:t>
      </w:r>
      <w:r w:rsidR="005A7FDE" w:rsidRPr="00566B6A">
        <w:rPr>
          <w:rFonts w:ascii="Times New Roman" w:eastAsia="Times New Roman" w:hAnsi="Times New Roman" w:cs="Times New Roman"/>
          <w:sz w:val="23"/>
          <w:szCs w:val="23"/>
          <w:lang w:val="sr-Cyrl-CS"/>
        </w:rPr>
        <w:t xml:space="preserve">Извештаја о спроведеном поступку јавне набавке – Испумпавање замуљене воде и муља на површинском копу ПД РБ „Колубара“ д.о.о. – „Тамнава – Западно поље“, наручиоца ЈП </w:t>
      </w:r>
      <w:r w:rsidR="005A7FDE" w:rsidRPr="00566B6A">
        <w:rPr>
          <w:rFonts w:ascii="Times New Roman" w:eastAsia="Times New Roman" w:hAnsi="Times New Roman" w:cs="Times New Roman"/>
          <w:sz w:val="23"/>
          <w:szCs w:val="23"/>
          <w:lang w:val="sr-Cyrl-CS"/>
        </w:rPr>
        <w:lastRenderedPageBreak/>
        <w:t xml:space="preserve">„Електропривреда Србије“ и Привредно друштво Рударски басен „Колубара“, који је поднео Грађански надзорник </w:t>
      </w:r>
      <w:r w:rsidR="005A7FDE" w:rsidRPr="00566B6A">
        <w:rPr>
          <w:rFonts w:ascii="Times New Roman" w:eastAsia="Times New Roman" w:hAnsi="Times New Roman" w:cs="Times New Roman"/>
          <w:bCs/>
          <w:sz w:val="23"/>
          <w:szCs w:val="23"/>
          <w:lang w:val="sr-Cyrl-RS"/>
        </w:rPr>
        <w:t>Данило Пејовић из организације Транспарентност Србија;</w:t>
      </w:r>
      <w:r w:rsidR="005A7FDE" w:rsidRPr="00566B6A">
        <w:rPr>
          <w:rFonts w:ascii="Times New Roman" w:eastAsia="Times New Roman" w:hAnsi="Times New Roman" w:cs="Times New Roman"/>
          <w:sz w:val="23"/>
          <w:szCs w:val="23"/>
          <w:lang w:val="sr-Cyrl-RS"/>
        </w:rPr>
        <w:t xml:space="preserve"> </w:t>
      </w:r>
      <w:r w:rsidR="005A7FDE" w:rsidRPr="00566B6A">
        <w:rPr>
          <w:rFonts w:ascii="Times New Roman" w:eastAsia="Times New Roman" w:hAnsi="Times New Roman" w:cs="Times New Roman"/>
          <w:bCs/>
          <w:sz w:val="23"/>
          <w:szCs w:val="23"/>
          <w:lang w:val="sr-Cyrl-RS"/>
        </w:rPr>
        <w:t xml:space="preserve">Разматрање Извештаја о спроведеном </w:t>
      </w:r>
      <w:r w:rsidR="005A7FDE" w:rsidRPr="00566B6A">
        <w:rPr>
          <w:rFonts w:ascii="Times New Roman" w:eastAsia="Times New Roman" w:hAnsi="Times New Roman" w:cs="Times New Roman"/>
          <w:sz w:val="23"/>
          <w:szCs w:val="23"/>
          <w:lang w:val="sr-Cyrl-CS"/>
        </w:rPr>
        <w:t xml:space="preserve">поступку надгледања јавне набавке радова на реконструкцији капацитета за пријем, отпрему и управљање саобраћајем возова у железничкој станици Београд центар – Фаза </w:t>
      </w:r>
      <w:r w:rsidR="005A7FDE" w:rsidRPr="00566B6A">
        <w:rPr>
          <w:rFonts w:ascii="Times New Roman" w:eastAsia="Times New Roman" w:hAnsi="Times New Roman" w:cs="Times New Roman"/>
          <w:sz w:val="23"/>
          <w:szCs w:val="23"/>
        </w:rPr>
        <w:t>I</w:t>
      </w:r>
      <w:r w:rsidR="005A7FDE" w:rsidRPr="00566B6A">
        <w:rPr>
          <w:rFonts w:ascii="Times New Roman" w:eastAsia="Times New Roman" w:hAnsi="Times New Roman" w:cs="Times New Roman"/>
          <w:sz w:val="23"/>
          <w:szCs w:val="23"/>
          <w:lang w:val="sr-Latn-RS"/>
        </w:rPr>
        <w:t xml:space="preserve">, </w:t>
      </w:r>
      <w:r w:rsidR="005A7FDE" w:rsidRPr="00566B6A">
        <w:rPr>
          <w:rFonts w:ascii="Times New Roman" w:eastAsia="Times New Roman" w:hAnsi="Times New Roman" w:cs="Times New Roman"/>
          <w:sz w:val="23"/>
          <w:szCs w:val="23"/>
          <w:lang w:val="sr-Cyrl-RS"/>
        </w:rPr>
        <w:t>наручиоца „Железнице Србије“, а.д. Београд, који је доставио Грађански надзорник Топлички центар за демократију и људска права из Прокупља.</w:t>
      </w:r>
    </w:p>
    <w:p w:rsidR="00176D03" w:rsidRPr="00566B6A" w:rsidRDefault="00176D03" w:rsidP="00AD2D5D">
      <w:pPr>
        <w:spacing w:after="0" w:line="240" w:lineRule="auto"/>
        <w:ind w:firstLine="720"/>
        <w:jc w:val="both"/>
        <w:rPr>
          <w:rFonts w:ascii="Times New Roman" w:eastAsia="Times New Roman" w:hAnsi="Times New Roman" w:cs="Times New Roman"/>
          <w:sz w:val="23"/>
          <w:szCs w:val="23"/>
          <w:lang w:val="sr-Cyrl-RS"/>
        </w:rPr>
      </w:pPr>
    </w:p>
    <w:p w:rsidR="00176D03" w:rsidRDefault="00176D03" w:rsidP="00AD2D5D">
      <w:pPr>
        <w:spacing w:after="0" w:line="240" w:lineRule="auto"/>
        <w:ind w:firstLine="720"/>
        <w:jc w:val="both"/>
        <w:rPr>
          <w:rFonts w:ascii="Times New Roman" w:eastAsia="Times New Roman" w:hAnsi="Times New Roman" w:cs="Times New Roman"/>
          <w:sz w:val="23"/>
          <w:szCs w:val="23"/>
          <w:lang w:val="sr-Cyrl-RS"/>
        </w:rPr>
      </w:pPr>
      <w:r>
        <w:rPr>
          <w:rFonts w:ascii="Times New Roman" w:eastAsia="Times New Roman" w:hAnsi="Times New Roman" w:cs="Times New Roman"/>
          <w:sz w:val="23"/>
          <w:szCs w:val="23"/>
          <w:lang w:val="sr-Cyrl-RS"/>
        </w:rPr>
        <w:tab/>
      </w:r>
      <w:r w:rsidR="005A7FDE" w:rsidRPr="00566B6A">
        <w:rPr>
          <w:rFonts w:ascii="Times New Roman" w:eastAsia="Times New Roman" w:hAnsi="Times New Roman" w:cs="Times New Roman"/>
          <w:sz w:val="23"/>
          <w:szCs w:val="23"/>
          <w:lang w:val="sr-Cyrl-RS"/>
        </w:rPr>
        <w:t xml:space="preserve">Представници грађанских надзорника у поступцима јавних набавки </w:t>
      </w:r>
      <w:r w:rsidR="00C71C38">
        <w:rPr>
          <w:rFonts w:ascii="Times New Roman" w:eastAsia="Times New Roman" w:hAnsi="Times New Roman" w:cs="Times New Roman"/>
          <w:sz w:val="23"/>
          <w:szCs w:val="23"/>
          <w:lang w:val="sr-Cyrl-RS"/>
        </w:rPr>
        <w:t>представили су</w:t>
      </w:r>
      <w:r w:rsidR="005A7FDE" w:rsidRPr="00566B6A">
        <w:rPr>
          <w:rFonts w:ascii="Times New Roman" w:eastAsia="Times New Roman" w:hAnsi="Times New Roman" w:cs="Times New Roman"/>
          <w:sz w:val="23"/>
          <w:szCs w:val="23"/>
          <w:lang w:val="sr-Cyrl-RS"/>
        </w:rPr>
        <w:t xml:space="preserve"> извештаје </w:t>
      </w:r>
      <w:r>
        <w:rPr>
          <w:rFonts w:ascii="Times New Roman" w:eastAsia="Times New Roman" w:hAnsi="Times New Roman" w:cs="Times New Roman"/>
          <w:sz w:val="23"/>
          <w:szCs w:val="23"/>
          <w:lang w:val="sr-Cyrl-RS"/>
        </w:rPr>
        <w:t xml:space="preserve">о </w:t>
      </w:r>
      <w:r w:rsidR="00691A51">
        <w:rPr>
          <w:rFonts w:ascii="Times New Roman" w:eastAsia="Times New Roman" w:hAnsi="Times New Roman" w:cs="Times New Roman"/>
          <w:sz w:val="23"/>
          <w:szCs w:val="23"/>
          <w:lang w:val="sr-Cyrl-RS"/>
        </w:rPr>
        <w:t xml:space="preserve">надзору који су вршили у девет поступака јавних набавки </w:t>
      </w:r>
      <w:r>
        <w:rPr>
          <w:rFonts w:ascii="Times New Roman" w:eastAsia="Times New Roman" w:hAnsi="Times New Roman" w:cs="Times New Roman"/>
          <w:sz w:val="23"/>
          <w:szCs w:val="23"/>
          <w:lang w:val="sr-Cyrl-RS"/>
        </w:rPr>
        <w:t>чија је процењена вредност</w:t>
      </w:r>
      <w:r w:rsidR="007B69E8">
        <w:rPr>
          <w:rFonts w:ascii="Times New Roman" w:eastAsia="Times New Roman" w:hAnsi="Times New Roman" w:cs="Times New Roman"/>
          <w:sz w:val="23"/>
          <w:szCs w:val="23"/>
          <w:lang w:val="sr-Cyrl-RS"/>
        </w:rPr>
        <w:t xml:space="preserve"> била</w:t>
      </w:r>
      <w:r>
        <w:rPr>
          <w:rFonts w:ascii="Times New Roman" w:eastAsia="Times New Roman" w:hAnsi="Times New Roman" w:cs="Times New Roman"/>
          <w:sz w:val="23"/>
          <w:szCs w:val="23"/>
          <w:lang w:val="sr-Cyrl-RS"/>
        </w:rPr>
        <w:t xml:space="preserve"> већа од милијарду динара. </w:t>
      </w:r>
    </w:p>
    <w:p w:rsidR="00691A51" w:rsidRPr="00566B6A" w:rsidRDefault="00691A51" w:rsidP="00691A51">
      <w:pPr>
        <w:spacing w:after="0" w:line="240" w:lineRule="auto"/>
        <w:jc w:val="both"/>
        <w:rPr>
          <w:rFonts w:ascii="Times New Roman" w:hAnsi="Times New Roman" w:cs="Times New Roman"/>
          <w:sz w:val="23"/>
          <w:szCs w:val="23"/>
          <w:lang w:val="sr-Cyrl-RS"/>
        </w:rPr>
      </w:pPr>
      <w:r>
        <w:rPr>
          <w:rFonts w:ascii="Times New Roman" w:eastAsia="Times New Roman" w:hAnsi="Times New Roman" w:cs="Times New Roman"/>
          <w:sz w:val="23"/>
          <w:szCs w:val="23"/>
          <w:lang w:val="sr-Cyrl-RS"/>
        </w:rPr>
        <w:tab/>
      </w:r>
      <w:r>
        <w:rPr>
          <w:rFonts w:ascii="Times New Roman" w:eastAsia="Times New Roman" w:hAnsi="Times New Roman" w:cs="Times New Roman"/>
          <w:sz w:val="23"/>
          <w:szCs w:val="23"/>
          <w:lang w:val="sr-Cyrl-RS"/>
        </w:rPr>
        <w:tab/>
      </w:r>
      <w:r>
        <w:rPr>
          <w:rFonts w:ascii="Times New Roman" w:hAnsi="Times New Roman" w:cs="Times New Roman"/>
          <w:sz w:val="23"/>
          <w:szCs w:val="23"/>
          <w:lang w:val="sr-Cyrl-RS"/>
        </w:rPr>
        <w:t xml:space="preserve">У дискусији по овој тачки дневног реда учествовали су: Иван Јовановић, Дејан Раденковић, Горан Ковачевић, Момо Чолаковић, Верољуб Арсић, </w:t>
      </w:r>
      <w:r w:rsidR="002453BC">
        <w:rPr>
          <w:rFonts w:ascii="Times New Roman" w:hAnsi="Times New Roman" w:cs="Times New Roman"/>
          <w:sz w:val="23"/>
          <w:szCs w:val="23"/>
          <w:lang w:val="sr-Cyrl-RS"/>
        </w:rPr>
        <w:t xml:space="preserve">Саша Варинац, </w:t>
      </w:r>
      <w:r>
        <w:rPr>
          <w:rFonts w:ascii="Times New Roman" w:hAnsi="Times New Roman" w:cs="Times New Roman"/>
          <w:sz w:val="23"/>
          <w:szCs w:val="23"/>
          <w:lang w:val="sr-Cyrl-RS"/>
        </w:rPr>
        <w:t>Раша Недељков, Немања Ненадић, Данило Пејовић и Драган Добрашиновић.</w:t>
      </w:r>
    </w:p>
    <w:p w:rsidR="00647EAA" w:rsidRPr="00825EC3" w:rsidRDefault="00691A51" w:rsidP="00647EAA">
      <w:pPr>
        <w:spacing w:after="0" w:line="240" w:lineRule="auto"/>
        <w:ind w:firstLine="720"/>
        <w:jc w:val="both"/>
        <w:rPr>
          <w:rFonts w:ascii="Times New Roman" w:eastAsia="Times New Roman" w:hAnsi="Times New Roman" w:cs="Times New Roman"/>
          <w:sz w:val="23"/>
          <w:szCs w:val="23"/>
          <w:lang w:val="sr-Cyrl-RS"/>
        </w:rPr>
      </w:pPr>
      <w:r>
        <w:rPr>
          <w:rFonts w:ascii="Times New Roman" w:hAnsi="Times New Roman" w:cs="Times New Roman"/>
          <w:sz w:val="23"/>
          <w:szCs w:val="23"/>
          <w:lang w:val="sr-Cyrl-RS"/>
        </w:rPr>
        <w:tab/>
        <w:t>Током дискусије г</w:t>
      </w:r>
      <w:r w:rsidR="00DF2CA3">
        <w:rPr>
          <w:rFonts w:ascii="Times New Roman" w:eastAsia="Times New Roman" w:hAnsi="Times New Roman" w:cs="Times New Roman"/>
          <w:sz w:val="23"/>
          <w:szCs w:val="23"/>
          <w:lang w:val="sr-Cyrl-RS"/>
        </w:rPr>
        <w:t xml:space="preserve">рађански надзорници </w:t>
      </w:r>
      <w:r w:rsidR="00B951D8">
        <w:rPr>
          <w:rFonts w:ascii="Times New Roman" w:eastAsia="Times New Roman" w:hAnsi="Times New Roman" w:cs="Times New Roman"/>
          <w:sz w:val="23"/>
          <w:szCs w:val="23"/>
          <w:lang w:val="sr-Cyrl-RS"/>
        </w:rPr>
        <w:t xml:space="preserve">су као генералну примедбу истакли </w:t>
      </w:r>
      <w:r w:rsidR="00DF2CA3">
        <w:rPr>
          <w:rFonts w:ascii="Times New Roman" w:eastAsia="Times New Roman" w:hAnsi="Times New Roman" w:cs="Times New Roman"/>
          <w:sz w:val="23"/>
          <w:szCs w:val="23"/>
          <w:lang w:val="sr-Cyrl-RS"/>
        </w:rPr>
        <w:t xml:space="preserve">недостатак разумевања </w:t>
      </w:r>
      <w:r w:rsidR="00C71C38">
        <w:rPr>
          <w:rFonts w:ascii="Times New Roman" w:eastAsia="Times New Roman" w:hAnsi="Times New Roman" w:cs="Times New Roman"/>
          <w:sz w:val="23"/>
          <w:szCs w:val="23"/>
          <w:lang w:val="sr-Cyrl-RS"/>
        </w:rPr>
        <w:t>института грађанског надзорника код</w:t>
      </w:r>
      <w:r w:rsidR="00DF2CA3">
        <w:rPr>
          <w:rFonts w:ascii="Times New Roman" w:eastAsia="Times New Roman" w:hAnsi="Times New Roman" w:cs="Times New Roman"/>
          <w:sz w:val="23"/>
          <w:szCs w:val="23"/>
          <w:lang w:val="sr-Cyrl-RS"/>
        </w:rPr>
        <w:t xml:space="preserve"> наручилаца</w:t>
      </w:r>
      <w:r w:rsidR="00C71C38">
        <w:rPr>
          <w:rFonts w:ascii="Times New Roman" w:eastAsia="Times New Roman" w:hAnsi="Times New Roman" w:cs="Times New Roman"/>
          <w:sz w:val="23"/>
          <w:szCs w:val="23"/>
          <w:lang w:val="sr-Cyrl-RS"/>
        </w:rPr>
        <w:t>, као јед</w:t>
      </w:r>
      <w:r w:rsidR="007B69E8">
        <w:rPr>
          <w:rFonts w:ascii="Times New Roman" w:eastAsia="Times New Roman" w:hAnsi="Times New Roman" w:cs="Times New Roman"/>
          <w:sz w:val="23"/>
          <w:szCs w:val="23"/>
          <w:lang w:val="sr-Cyrl-RS"/>
        </w:rPr>
        <w:t>ног</w:t>
      </w:r>
      <w:r w:rsidR="00C71C38">
        <w:rPr>
          <w:rFonts w:ascii="Times New Roman" w:eastAsia="Times New Roman" w:hAnsi="Times New Roman" w:cs="Times New Roman"/>
          <w:sz w:val="23"/>
          <w:szCs w:val="23"/>
          <w:lang w:val="sr-Cyrl-RS"/>
        </w:rPr>
        <w:t xml:space="preserve"> од начина контрол</w:t>
      </w:r>
      <w:r w:rsidR="00B951D8">
        <w:rPr>
          <w:rFonts w:ascii="Times New Roman" w:eastAsia="Times New Roman" w:hAnsi="Times New Roman" w:cs="Times New Roman"/>
          <w:sz w:val="23"/>
          <w:szCs w:val="23"/>
          <w:lang w:val="sr-Cyrl-RS"/>
        </w:rPr>
        <w:t xml:space="preserve">е трошења јавних средстава, као и општи недостатак подршке за </w:t>
      </w:r>
      <w:r w:rsidR="005272AF">
        <w:rPr>
          <w:rFonts w:ascii="Times New Roman" w:eastAsia="Times New Roman" w:hAnsi="Times New Roman" w:cs="Times New Roman"/>
          <w:sz w:val="23"/>
          <w:szCs w:val="23"/>
          <w:lang w:val="sr-Cyrl-RS"/>
        </w:rPr>
        <w:t>њихов</w:t>
      </w:r>
      <w:r w:rsidR="00B951D8">
        <w:rPr>
          <w:rFonts w:ascii="Times New Roman" w:eastAsia="Times New Roman" w:hAnsi="Times New Roman" w:cs="Times New Roman"/>
          <w:sz w:val="23"/>
          <w:szCs w:val="23"/>
          <w:lang w:val="sr-Cyrl-RS"/>
        </w:rPr>
        <w:t xml:space="preserve"> рад</w:t>
      </w:r>
      <w:r w:rsidR="00CE1F72">
        <w:rPr>
          <w:rFonts w:ascii="Times New Roman" w:eastAsia="Times New Roman" w:hAnsi="Times New Roman" w:cs="Times New Roman"/>
          <w:sz w:val="23"/>
          <w:szCs w:val="23"/>
          <w:lang w:val="sr-Cyrl-RS"/>
        </w:rPr>
        <w:t xml:space="preserve">. Најчешћи проблем на који су до сада наилазили био је непоштовање захтева за доставом документације, односно неблаговремено достављање документације од стране наручилаца и непостојање санкције за то. </w:t>
      </w:r>
      <w:r w:rsidR="00825EC3">
        <w:rPr>
          <w:rFonts w:ascii="Times New Roman" w:eastAsia="Times New Roman" w:hAnsi="Times New Roman" w:cs="Times New Roman"/>
          <w:sz w:val="23"/>
          <w:szCs w:val="23"/>
          <w:lang w:val="sr-Cyrl-RS"/>
        </w:rPr>
        <w:t xml:space="preserve">Такође, нејасно је и зашто грађански надзорник нема право на награду за свој рад због чега се отвара питање чиме ће бити мотивисан да савесно и одговорно обавља свој посао. </w:t>
      </w:r>
      <w:r w:rsidR="005272AF">
        <w:rPr>
          <w:rFonts w:ascii="Times New Roman" w:eastAsia="Times New Roman" w:hAnsi="Times New Roman" w:cs="Times New Roman"/>
          <w:sz w:val="23"/>
          <w:szCs w:val="23"/>
          <w:lang w:val="sr-Cyrl-RS"/>
        </w:rPr>
        <w:t xml:space="preserve">Они су позвали чланове Одбора да у складу са својим овлашћењима промовишу улогу грађанског надзорника као </w:t>
      </w:r>
      <w:r w:rsidR="00743548">
        <w:rPr>
          <w:rFonts w:ascii="Times New Roman" w:eastAsia="Times New Roman" w:hAnsi="Times New Roman" w:cs="Times New Roman"/>
          <w:sz w:val="23"/>
          <w:szCs w:val="23"/>
          <w:lang w:val="sr-Cyrl-RS"/>
        </w:rPr>
        <w:t>једног од инструмен</w:t>
      </w:r>
      <w:r w:rsidR="007B69E8">
        <w:rPr>
          <w:rFonts w:ascii="Times New Roman" w:eastAsia="Times New Roman" w:hAnsi="Times New Roman" w:cs="Times New Roman"/>
          <w:sz w:val="23"/>
          <w:szCs w:val="23"/>
          <w:lang w:val="sr-Cyrl-RS"/>
        </w:rPr>
        <w:t>а</w:t>
      </w:r>
      <w:r w:rsidR="00743548">
        <w:rPr>
          <w:rFonts w:ascii="Times New Roman" w:eastAsia="Times New Roman" w:hAnsi="Times New Roman" w:cs="Times New Roman"/>
          <w:sz w:val="23"/>
          <w:szCs w:val="23"/>
          <w:lang w:val="sr-Cyrl-RS"/>
        </w:rPr>
        <w:t>та којим</w:t>
      </w:r>
      <w:r w:rsidR="005272AF">
        <w:rPr>
          <w:rFonts w:ascii="Times New Roman" w:eastAsia="Times New Roman" w:hAnsi="Times New Roman" w:cs="Times New Roman"/>
          <w:sz w:val="23"/>
          <w:szCs w:val="23"/>
          <w:lang w:val="sr-Cyrl-RS"/>
        </w:rPr>
        <w:t xml:space="preserve"> Народн</w:t>
      </w:r>
      <w:r w:rsidR="00743548">
        <w:rPr>
          <w:rFonts w:ascii="Times New Roman" w:eastAsia="Times New Roman" w:hAnsi="Times New Roman" w:cs="Times New Roman"/>
          <w:sz w:val="23"/>
          <w:szCs w:val="23"/>
          <w:lang w:val="sr-Cyrl-RS"/>
        </w:rPr>
        <w:t>а</w:t>
      </w:r>
      <w:r w:rsidR="005272AF">
        <w:rPr>
          <w:rFonts w:ascii="Times New Roman" w:eastAsia="Times New Roman" w:hAnsi="Times New Roman" w:cs="Times New Roman"/>
          <w:sz w:val="23"/>
          <w:szCs w:val="23"/>
          <w:lang w:val="sr-Cyrl-RS"/>
        </w:rPr>
        <w:t xml:space="preserve"> скупштин</w:t>
      </w:r>
      <w:r w:rsidR="00743548">
        <w:rPr>
          <w:rFonts w:ascii="Times New Roman" w:eastAsia="Times New Roman" w:hAnsi="Times New Roman" w:cs="Times New Roman"/>
          <w:sz w:val="23"/>
          <w:szCs w:val="23"/>
          <w:lang w:val="sr-Cyrl-RS"/>
        </w:rPr>
        <w:t>а може да врши</w:t>
      </w:r>
      <w:r w:rsidR="005272AF">
        <w:rPr>
          <w:rFonts w:ascii="Times New Roman" w:eastAsia="Times New Roman" w:hAnsi="Times New Roman" w:cs="Times New Roman"/>
          <w:sz w:val="23"/>
          <w:szCs w:val="23"/>
          <w:lang w:val="sr-Cyrl-RS"/>
        </w:rPr>
        <w:t xml:space="preserve"> контролу трошења јавних средстава. </w:t>
      </w:r>
      <w:r w:rsidR="00630643">
        <w:rPr>
          <w:rFonts w:ascii="Times New Roman" w:eastAsia="Times New Roman" w:hAnsi="Times New Roman" w:cs="Times New Roman"/>
          <w:sz w:val="23"/>
          <w:szCs w:val="23"/>
          <w:lang w:val="sr-Cyrl-RS"/>
        </w:rPr>
        <w:t xml:space="preserve">Указали су на </w:t>
      </w:r>
      <w:r w:rsidR="00630643">
        <w:rPr>
          <w:rFonts w:ascii="Times New Roman" w:eastAsia="Times New Roman" w:hAnsi="Times New Roman" w:cs="Times New Roman"/>
          <w:color w:val="222222"/>
          <w:sz w:val="23"/>
          <w:szCs w:val="23"/>
        </w:rPr>
        <w:t>потребу</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да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се</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при</w:t>
      </w:r>
      <w:r w:rsidR="00630643">
        <w:rPr>
          <w:rFonts w:ascii="Times New Roman" w:eastAsia="Times New Roman" w:hAnsi="Times New Roman" w:cs="Times New Roman"/>
          <w:color w:val="222222"/>
          <w:sz w:val="23"/>
          <w:szCs w:val="23"/>
          <w:lang w:val="sr-Cyrl-RS"/>
        </w:rPr>
        <w:t xml:space="preserve">ликом </w:t>
      </w:r>
      <w:r w:rsidR="007E3B8A">
        <w:rPr>
          <w:rFonts w:ascii="Times New Roman" w:eastAsia="Times New Roman" w:hAnsi="Times New Roman" w:cs="Times New Roman"/>
          <w:color w:val="222222"/>
          <w:sz w:val="23"/>
          <w:szCs w:val="23"/>
          <w:lang w:val="sr-Cyrl-RS"/>
        </w:rPr>
        <w:t xml:space="preserve">будућих </w:t>
      </w:r>
      <w:r w:rsidR="00630643">
        <w:rPr>
          <w:rFonts w:ascii="Times New Roman" w:eastAsia="Times New Roman" w:hAnsi="Times New Roman" w:cs="Times New Roman"/>
          <w:color w:val="222222"/>
          <w:sz w:val="23"/>
          <w:szCs w:val="23"/>
        </w:rPr>
        <w:t>измена</w:t>
      </w:r>
      <w:r w:rsidR="00630643">
        <w:rPr>
          <w:rFonts w:ascii="Times New Roman" w:eastAsia="Times New Roman" w:hAnsi="Times New Roman" w:cs="Times New Roman"/>
          <w:color w:val="222222"/>
          <w:sz w:val="23"/>
          <w:szCs w:val="23"/>
          <w:lang w:val="sr-Cyrl-RS"/>
        </w:rPr>
        <w:t xml:space="preserve"> </w:t>
      </w:r>
      <w:r w:rsidR="00630643">
        <w:rPr>
          <w:rFonts w:ascii="Times New Roman" w:eastAsia="Times New Roman" w:hAnsi="Times New Roman" w:cs="Times New Roman"/>
          <w:color w:val="222222"/>
          <w:sz w:val="23"/>
          <w:szCs w:val="23"/>
        </w:rPr>
        <w:t>Закона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о</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јавним</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набавкама</w:t>
      </w:r>
      <w:r w:rsidR="00630643">
        <w:rPr>
          <w:rFonts w:ascii="Times New Roman" w:eastAsia="Times New Roman" w:hAnsi="Times New Roman" w:cs="Times New Roman"/>
          <w:color w:val="222222"/>
          <w:sz w:val="23"/>
          <w:szCs w:val="23"/>
          <w:lang w:val="sr-Cyrl-RS"/>
        </w:rPr>
        <w:t xml:space="preserve">, </w:t>
      </w:r>
      <w:r w:rsidR="00630643">
        <w:rPr>
          <w:rFonts w:ascii="Times New Roman" w:eastAsia="Times New Roman" w:hAnsi="Times New Roman" w:cs="Times New Roman"/>
          <w:color w:val="222222"/>
          <w:sz w:val="23"/>
          <w:szCs w:val="23"/>
        </w:rPr>
        <w:t>узму</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у</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обзир</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и</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искуства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из</w:t>
      </w:r>
      <w:r w:rsidR="00630643">
        <w:rPr>
          <w:rFonts w:ascii="Times New Roman" w:eastAsia="Times New Roman" w:hAnsi="Times New Roman" w:cs="Times New Roman"/>
          <w:color w:val="222222"/>
          <w:sz w:val="23"/>
          <w:szCs w:val="23"/>
          <w:lang w:val="sr-Cyrl-RS"/>
        </w:rPr>
        <w:t xml:space="preserve"> јавне </w:t>
      </w:r>
      <w:r w:rsidR="00630643" w:rsidRPr="00630643">
        <w:rPr>
          <w:rFonts w:ascii="Times New Roman" w:eastAsia="Times New Roman" w:hAnsi="Times New Roman" w:cs="Times New Roman"/>
          <w:color w:val="222222"/>
          <w:sz w:val="23"/>
          <w:szCs w:val="23"/>
        </w:rPr>
        <w:t>набавке</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за</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испумпавање</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воде</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и</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муља</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са</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копа</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Тамнава</w:t>
      </w:r>
      <w:r w:rsidR="00630643" w:rsidRPr="00CE1F72">
        <w:rPr>
          <w:rFonts w:ascii="Times New Roman" w:eastAsia="Times New Roman" w:hAnsi="Times New Roman" w:cs="Times New Roman"/>
          <w:color w:val="222222"/>
          <w:sz w:val="23"/>
          <w:szCs w:val="23"/>
        </w:rPr>
        <w:t xml:space="preserve"> – </w:t>
      </w:r>
      <w:r w:rsidR="00630643" w:rsidRPr="00630643">
        <w:rPr>
          <w:rFonts w:ascii="Times New Roman" w:eastAsia="Times New Roman" w:hAnsi="Times New Roman" w:cs="Times New Roman"/>
          <w:color w:val="222222"/>
          <w:sz w:val="23"/>
          <w:szCs w:val="23"/>
        </w:rPr>
        <w:t>Западно</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поље</w:t>
      </w:r>
      <w:r w:rsidR="00630643">
        <w:rPr>
          <w:rFonts w:ascii="Times New Roman" w:eastAsia="Times New Roman" w:hAnsi="Times New Roman" w:cs="Times New Roman"/>
          <w:color w:val="222222"/>
          <w:sz w:val="23"/>
          <w:szCs w:val="23"/>
        </w:rPr>
        <w:t xml:space="preserve"> као</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и</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из</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примене</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Закона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о</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отклањању</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последица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поплава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како</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би</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се</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обезбедила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већа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флексибилност</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код</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планирања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и</w:t>
      </w:r>
      <w:r w:rsidR="00630643" w:rsidRPr="00CE1F72">
        <w:rPr>
          <w:rFonts w:ascii="Times New Roman" w:eastAsia="Times New Roman" w:hAnsi="Times New Roman" w:cs="Times New Roman"/>
          <w:color w:val="222222"/>
          <w:sz w:val="23"/>
          <w:szCs w:val="23"/>
        </w:rPr>
        <w:t> </w:t>
      </w:r>
      <w:r w:rsidR="00630643">
        <w:rPr>
          <w:rFonts w:ascii="Times New Roman" w:eastAsia="Times New Roman" w:hAnsi="Times New Roman" w:cs="Times New Roman"/>
          <w:color w:val="222222"/>
          <w:sz w:val="23"/>
          <w:szCs w:val="23"/>
        </w:rPr>
        <w:t>спровођења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набавки</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и</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све</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норме</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које</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су</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од</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значаја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за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отклањање</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последица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елементарних</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непогода</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lang w:val="sr-Cyrl-RS"/>
        </w:rPr>
        <w:t>унеле</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у</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системск</w:t>
      </w:r>
      <w:r w:rsidR="00630643">
        <w:rPr>
          <w:rFonts w:ascii="Times New Roman" w:eastAsia="Times New Roman" w:hAnsi="Times New Roman" w:cs="Times New Roman"/>
          <w:color w:val="222222"/>
          <w:sz w:val="23"/>
          <w:szCs w:val="23"/>
          <w:lang w:val="sr-Cyrl-RS"/>
        </w:rPr>
        <w:t>и</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Закон</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о</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јавним</w:t>
      </w:r>
      <w:r w:rsidR="00630643" w:rsidRPr="00CE1F72">
        <w:rPr>
          <w:rFonts w:ascii="Times New Roman" w:eastAsia="Times New Roman" w:hAnsi="Times New Roman" w:cs="Times New Roman"/>
          <w:color w:val="222222"/>
          <w:sz w:val="23"/>
          <w:szCs w:val="23"/>
        </w:rPr>
        <w:t xml:space="preserve"> </w:t>
      </w:r>
      <w:r w:rsidR="00630643">
        <w:rPr>
          <w:rFonts w:ascii="Times New Roman" w:eastAsia="Times New Roman" w:hAnsi="Times New Roman" w:cs="Times New Roman"/>
          <w:color w:val="222222"/>
          <w:sz w:val="23"/>
          <w:szCs w:val="23"/>
        </w:rPr>
        <w:t>набавкама</w:t>
      </w:r>
      <w:r w:rsidR="00630643" w:rsidRPr="00CE1F72">
        <w:rPr>
          <w:rFonts w:ascii="Times New Roman" w:eastAsia="Times New Roman" w:hAnsi="Times New Roman" w:cs="Times New Roman"/>
          <w:color w:val="222222"/>
          <w:sz w:val="23"/>
          <w:szCs w:val="23"/>
        </w:rPr>
        <w:t xml:space="preserve">. </w:t>
      </w:r>
    </w:p>
    <w:p w:rsidR="00825EC3" w:rsidRDefault="00647EAA" w:rsidP="00647EAA">
      <w:pPr>
        <w:spacing w:after="0" w:line="240" w:lineRule="auto"/>
        <w:ind w:firstLine="720"/>
        <w:jc w:val="both"/>
        <w:rPr>
          <w:rFonts w:ascii="Times New Roman" w:hAnsi="Times New Roman" w:cs="Times New Roman"/>
          <w:color w:val="222222"/>
          <w:sz w:val="23"/>
          <w:szCs w:val="23"/>
          <w:lang w:val="sr-Cyrl-RS"/>
        </w:rPr>
      </w:pPr>
      <w:r>
        <w:rPr>
          <w:rFonts w:ascii="Times New Roman" w:eastAsia="Times New Roman" w:hAnsi="Times New Roman" w:cs="Times New Roman"/>
          <w:color w:val="222222"/>
          <w:sz w:val="23"/>
          <w:szCs w:val="23"/>
          <w:lang w:val="sr-Cyrl-RS"/>
        </w:rPr>
        <w:tab/>
        <w:t xml:space="preserve">Поводом разматрања Извештаја грађанског надзорника </w:t>
      </w:r>
      <w:r w:rsidRPr="00566B6A">
        <w:rPr>
          <w:rFonts w:ascii="Times New Roman" w:eastAsia="Times New Roman" w:hAnsi="Times New Roman" w:cs="Times New Roman"/>
          <w:bCs/>
          <w:sz w:val="23"/>
          <w:szCs w:val="23"/>
          <w:lang w:val="sr-Cyrl-RS"/>
        </w:rPr>
        <w:t>Данил</w:t>
      </w:r>
      <w:r>
        <w:rPr>
          <w:rFonts w:ascii="Times New Roman" w:eastAsia="Times New Roman" w:hAnsi="Times New Roman" w:cs="Times New Roman"/>
          <w:bCs/>
          <w:sz w:val="23"/>
          <w:szCs w:val="23"/>
          <w:lang w:val="sr-Cyrl-RS"/>
        </w:rPr>
        <w:t>а</w:t>
      </w:r>
      <w:r w:rsidRPr="00566B6A">
        <w:rPr>
          <w:rFonts w:ascii="Times New Roman" w:eastAsia="Times New Roman" w:hAnsi="Times New Roman" w:cs="Times New Roman"/>
          <w:bCs/>
          <w:sz w:val="23"/>
          <w:szCs w:val="23"/>
          <w:lang w:val="sr-Cyrl-RS"/>
        </w:rPr>
        <w:t xml:space="preserve"> Пејовић</w:t>
      </w:r>
      <w:r>
        <w:rPr>
          <w:rFonts w:ascii="Times New Roman" w:eastAsia="Times New Roman" w:hAnsi="Times New Roman" w:cs="Times New Roman"/>
          <w:bCs/>
          <w:sz w:val="23"/>
          <w:szCs w:val="23"/>
          <w:lang w:val="sr-Cyrl-RS"/>
        </w:rPr>
        <w:t>а</w:t>
      </w:r>
      <w:r w:rsidRPr="00566B6A">
        <w:rPr>
          <w:rFonts w:ascii="Times New Roman" w:eastAsia="Times New Roman" w:hAnsi="Times New Roman" w:cs="Times New Roman"/>
          <w:bCs/>
          <w:sz w:val="23"/>
          <w:szCs w:val="23"/>
          <w:lang w:val="sr-Cyrl-RS"/>
        </w:rPr>
        <w:t xml:space="preserve"> из организације Транспарентност Србија</w:t>
      </w:r>
      <w:r>
        <w:rPr>
          <w:rFonts w:ascii="Times New Roman" w:eastAsia="Times New Roman" w:hAnsi="Times New Roman" w:cs="Times New Roman"/>
          <w:bCs/>
          <w:sz w:val="23"/>
          <w:szCs w:val="23"/>
          <w:lang w:val="sr-Cyrl-RS"/>
        </w:rPr>
        <w:t xml:space="preserve"> </w:t>
      </w:r>
      <w:r w:rsidRPr="00566B6A">
        <w:rPr>
          <w:rFonts w:ascii="Times New Roman" w:eastAsia="Times New Roman" w:hAnsi="Times New Roman" w:cs="Times New Roman"/>
          <w:sz w:val="23"/>
          <w:szCs w:val="23"/>
          <w:lang w:val="sr-Cyrl-CS"/>
        </w:rPr>
        <w:t>о спроведеном поступку јавне набавке – Испумпавање замуљене воде и муља на површинском копу ПД РБ „Колубара“ д.о.о. – „Тамнава – Западно поље“, наручиоца ЈП „Електропривреда Србије“ и Привредно</w:t>
      </w:r>
      <w:r>
        <w:rPr>
          <w:rFonts w:ascii="Times New Roman" w:eastAsia="Times New Roman" w:hAnsi="Times New Roman" w:cs="Times New Roman"/>
          <w:sz w:val="23"/>
          <w:szCs w:val="23"/>
          <w:lang w:val="sr-Cyrl-CS"/>
        </w:rPr>
        <w:t>г</w:t>
      </w:r>
      <w:r w:rsidRPr="00566B6A">
        <w:rPr>
          <w:rFonts w:ascii="Times New Roman" w:eastAsia="Times New Roman" w:hAnsi="Times New Roman" w:cs="Times New Roman"/>
          <w:sz w:val="23"/>
          <w:szCs w:val="23"/>
          <w:lang w:val="sr-Cyrl-CS"/>
        </w:rPr>
        <w:t xml:space="preserve"> друштв</w:t>
      </w:r>
      <w:r>
        <w:rPr>
          <w:rFonts w:ascii="Times New Roman" w:eastAsia="Times New Roman" w:hAnsi="Times New Roman" w:cs="Times New Roman"/>
          <w:sz w:val="23"/>
          <w:szCs w:val="23"/>
          <w:lang w:val="sr-Cyrl-CS"/>
        </w:rPr>
        <w:t>а</w:t>
      </w:r>
      <w:r w:rsidRPr="00566B6A">
        <w:rPr>
          <w:rFonts w:ascii="Times New Roman" w:eastAsia="Times New Roman" w:hAnsi="Times New Roman" w:cs="Times New Roman"/>
          <w:sz w:val="23"/>
          <w:szCs w:val="23"/>
          <w:lang w:val="sr-Cyrl-CS"/>
        </w:rPr>
        <w:t xml:space="preserve"> Рударски басен „Колубара“, </w:t>
      </w:r>
      <w:r>
        <w:rPr>
          <w:rFonts w:ascii="Times New Roman" w:eastAsia="Times New Roman" w:hAnsi="Times New Roman" w:cs="Times New Roman"/>
          <w:bCs/>
          <w:sz w:val="23"/>
          <w:szCs w:val="23"/>
          <w:lang w:val="sr-Cyrl-RS"/>
        </w:rPr>
        <w:t xml:space="preserve">Немања Ненадић </w:t>
      </w:r>
      <w:r w:rsidR="007834C6">
        <w:rPr>
          <w:rFonts w:ascii="Times New Roman" w:eastAsia="Times New Roman" w:hAnsi="Times New Roman" w:cs="Times New Roman"/>
          <w:bCs/>
          <w:sz w:val="23"/>
          <w:szCs w:val="23"/>
          <w:lang w:val="sr-Cyrl-RS"/>
        </w:rPr>
        <w:t>позвао</w:t>
      </w:r>
      <w:r>
        <w:rPr>
          <w:rFonts w:ascii="Times New Roman" w:eastAsia="Times New Roman" w:hAnsi="Times New Roman" w:cs="Times New Roman"/>
          <w:bCs/>
          <w:sz w:val="23"/>
          <w:szCs w:val="23"/>
          <w:lang w:val="sr-Cyrl-RS"/>
        </w:rPr>
        <w:t xml:space="preserve"> </w:t>
      </w:r>
      <w:r w:rsidR="007834C6">
        <w:rPr>
          <w:rFonts w:ascii="Times New Roman" w:eastAsia="Times New Roman" w:hAnsi="Times New Roman" w:cs="Times New Roman"/>
          <w:bCs/>
          <w:sz w:val="23"/>
          <w:szCs w:val="23"/>
          <w:lang w:val="sr-Cyrl-RS"/>
        </w:rPr>
        <w:t xml:space="preserve">је </w:t>
      </w:r>
      <w:r w:rsidR="00630643" w:rsidRPr="00630643">
        <w:rPr>
          <w:rFonts w:ascii="Times New Roman" w:eastAsia="Times New Roman" w:hAnsi="Times New Roman" w:cs="Times New Roman"/>
          <w:color w:val="222222"/>
          <w:sz w:val="23"/>
          <w:szCs w:val="23"/>
        </w:rPr>
        <w:t>Одбо</w:t>
      </w:r>
      <w:r w:rsidR="00630643">
        <w:rPr>
          <w:rFonts w:ascii="Times New Roman" w:eastAsia="Times New Roman" w:hAnsi="Times New Roman" w:cs="Times New Roman"/>
          <w:color w:val="222222"/>
          <w:sz w:val="23"/>
          <w:szCs w:val="23"/>
          <w:lang w:val="sr-Cyrl-RS"/>
        </w:rPr>
        <w:t>р</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да</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у</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складу</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са</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својим</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овлашћењима</w:t>
      </w:r>
      <w:r w:rsidR="007E3B8A">
        <w:rPr>
          <w:rFonts w:ascii="Times New Roman" w:eastAsia="Times New Roman" w:hAnsi="Times New Roman" w:cs="Times New Roman"/>
          <w:color w:val="222222"/>
          <w:sz w:val="23"/>
          <w:szCs w:val="23"/>
          <w:lang w:val="sr-Cyrl-RS"/>
        </w:rPr>
        <w:t xml:space="preserve"> затражи од</w:t>
      </w:r>
      <w:r w:rsidR="00743548" w:rsidRPr="00CE1F72">
        <w:rPr>
          <w:rFonts w:ascii="Times New Roman" w:eastAsia="Times New Roman" w:hAnsi="Times New Roman" w:cs="Times New Roman"/>
          <w:color w:val="222222"/>
          <w:sz w:val="23"/>
          <w:szCs w:val="23"/>
        </w:rPr>
        <w:t xml:space="preserve"> </w:t>
      </w:r>
      <w:r w:rsidR="00743548" w:rsidRPr="00630643">
        <w:rPr>
          <w:rFonts w:ascii="Times New Roman" w:eastAsia="Times New Roman" w:hAnsi="Times New Roman" w:cs="Times New Roman"/>
          <w:color w:val="222222"/>
          <w:sz w:val="23"/>
          <w:szCs w:val="23"/>
        </w:rPr>
        <w:t>ЕПС</w:t>
      </w:r>
      <w:r w:rsidR="00743548" w:rsidRPr="00CE1F72">
        <w:rPr>
          <w:rFonts w:ascii="Times New Roman" w:eastAsia="Times New Roman" w:hAnsi="Times New Roman" w:cs="Times New Roman"/>
          <w:color w:val="222222"/>
          <w:sz w:val="23"/>
          <w:szCs w:val="23"/>
        </w:rPr>
        <w:t>-</w:t>
      </w:r>
      <w:r w:rsidR="00743548" w:rsidRPr="00630643">
        <w:rPr>
          <w:rFonts w:ascii="Times New Roman" w:eastAsia="Times New Roman" w:hAnsi="Times New Roman" w:cs="Times New Roman"/>
          <w:color w:val="222222"/>
          <w:sz w:val="23"/>
          <w:szCs w:val="23"/>
        </w:rPr>
        <w:t>а</w:t>
      </w:r>
      <w:r w:rsidR="007E3B8A">
        <w:rPr>
          <w:rFonts w:ascii="Times New Roman" w:eastAsia="Times New Roman" w:hAnsi="Times New Roman" w:cs="Times New Roman"/>
          <w:color w:val="222222"/>
          <w:sz w:val="23"/>
          <w:szCs w:val="23"/>
          <w:lang w:val="sr-Cyrl-RS"/>
        </w:rPr>
        <w:t xml:space="preserve">, </w:t>
      </w:r>
      <w:r w:rsidR="00743548" w:rsidRPr="00630643">
        <w:rPr>
          <w:rFonts w:ascii="Times New Roman" w:eastAsia="Times New Roman" w:hAnsi="Times New Roman" w:cs="Times New Roman"/>
          <w:color w:val="222222"/>
          <w:sz w:val="23"/>
          <w:szCs w:val="23"/>
        </w:rPr>
        <w:t>Колубаре</w:t>
      </w:r>
      <w:r w:rsidR="007E3B8A">
        <w:rPr>
          <w:rFonts w:ascii="Times New Roman" w:eastAsia="Times New Roman" w:hAnsi="Times New Roman" w:cs="Times New Roman"/>
          <w:color w:val="222222"/>
          <w:sz w:val="23"/>
          <w:szCs w:val="23"/>
          <w:lang w:val="sr-Cyrl-RS"/>
        </w:rPr>
        <w:t xml:space="preserve"> и</w:t>
      </w:r>
      <w:r w:rsidR="00743548">
        <w:rPr>
          <w:rFonts w:ascii="Times New Roman" w:eastAsia="Times New Roman" w:hAnsi="Times New Roman" w:cs="Times New Roman"/>
          <w:color w:val="222222"/>
          <w:sz w:val="23"/>
          <w:szCs w:val="23"/>
          <w:lang w:val="sr-Cyrl-RS"/>
        </w:rPr>
        <w:t xml:space="preserve"> </w:t>
      </w:r>
      <w:r w:rsidR="007E3B8A">
        <w:rPr>
          <w:rFonts w:ascii="Times New Roman" w:eastAsia="Times New Roman" w:hAnsi="Times New Roman" w:cs="Times New Roman"/>
          <w:color w:val="222222"/>
          <w:sz w:val="23"/>
          <w:szCs w:val="23"/>
          <w:lang w:val="sr-Cyrl-RS"/>
        </w:rPr>
        <w:t>Управе за јавне набавке</w:t>
      </w:r>
      <w:r w:rsidR="007E3B8A" w:rsidRPr="00630643">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додатне</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информације</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у</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вези</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са</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радњама</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које</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су</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претходиле</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расписивању</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јавне</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набавке</w:t>
      </w:r>
      <w:r w:rsidR="00743548">
        <w:rPr>
          <w:rFonts w:ascii="Times New Roman" w:eastAsia="Times New Roman" w:hAnsi="Times New Roman" w:cs="Times New Roman"/>
          <w:color w:val="222222"/>
          <w:sz w:val="23"/>
          <w:szCs w:val="23"/>
          <w:lang w:val="sr-Cyrl-RS"/>
        </w:rPr>
        <w:t xml:space="preserve"> - и</w:t>
      </w:r>
      <w:r w:rsidR="00743548" w:rsidRPr="00743548">
        <w:rPr>
          <w:rFonts w:ascii="Times New Roman" w:hAnsi="Times New Roman" w:cs="Times New Roman"/>
          <w:sz w:val="23"/>
          <w:szCs w:val="23"/>
          <w:lang w:val="sr-Cyrl-CS"/>
        </w:rPr>
        <w:t xml:space="preserve">спумпавање замуљене воде и муља на површинском копу ПД РБ „Колубара“ д.о.о. </w:t>
      </w:r>
      <w:r w:rsidR="00743548">
        <w:rPr>
          <w:rFonts w:ascii="Times New Roman" w:hAnsi="Times New Roman" w:cs="Times New Roman"/>
          <w:sz w:val="23"/>
          <w:szCs w:val="23"/>
          <w:lang w:val="sr-Cyrl-CS"/>
        </w:rPr>
        <w:t xml:space="preserve">- </w:t>
      </w:r>
      <w:r w:rsidR="00743548" w:rsidRPr="00743548">
        <w:rPr>
          <w:rFonts w:ascii="Times New Roman" w:hAnsi="Times New Roman" w:cs="Times New Roman"/>
          <w:sz w:val="23"/>
          <w:szCs w:val="23"/>
          <w:lang w:val="sr-Cyrl-CS"/>
        </w:rPr>
        <w:t xml:space="preserve">„Тамнава </w:t>
      </w:r>
      <w:r w:rsidR="00743548">
        <w:rPr>
          <w:rFonts w:ascii="Times New Roman" w:hAnsi="Times New Roman" w:cs="Times New Roman"/>
          <w:sz w:val="23"/>
          <w:szCs w:val="23"/>
          <w:lang w:val="sr-Cyrl-CS"/>
        </w:rPr>
        <w:t>-</w:t>
      </w:r>
      <w:r w:rsidR="00743548" w:rsidRPr="00743548">
        <w:rPr>
          <w:rFonts w:ascii="Times New Roman" w:hAnsi="Times New Roman" w:cs="Times New Roman"/>
          <w:sz w:val="23"/>
          <w:szCs w:val="23"/>
          <w:lang w:val="sr-Cyrl-CS"/>
        </w:rPr>
        <w:t xml:space="preserve"> Западно п</w:t>
      </w:r>
      <w:r w:rsidR="00743548">
        <w:rPr>
          <w:rFonts w:ascii="Times New Roman" w:hAnsi="Times New Roman" w:cs="Times New Roman"/>
          <w:sz w:val="23"/>
          <w:szCs w:val="23"/>
          <w:lang w:val="sr-Cyrl-CS"/>
        </w:rPr>
        <w:t xml:space="preserve">оље“, </w:t>
      </w:r>
      <w:r w:rsidR="00743548">
        <w:rPr>
          <w:rFonts w:ascii="Times New Roman" w:eastAsia="Times New Roman" w:hAnsi="Times New Roman" w:cs="Times New Roman"/>
          <w:color w:val="222222"/>
          <w:sz w:val="23"/>
          <w:szCs w:val="23"/>
          <w:lang w:val="sr-Cyrl-RS"/>
        </w:rPr>
        <w:t>као и информације</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у</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вези</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са</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извршењем</w:t>
      </w:r>
      <w:r w:rsidR="00630643" w:rsidRPr="00CE1F72">
        <w:rPr>
          <w:rFonts w:ascii="Times New Roman" w:eastAsia="Times New Roman" w:hAnsi="Times New Roman" w:cs="Times New Roman"/>
          <w:color w:val="222222"/>
          <w:sz w:val="23"/>
          <w:szCs w:val="23"/>
        </w:rPr>
        <w:t xml:space="preserve"> </w:t>
      </w:r>
      <w:r w:rsidR="00630643" w:rsidRPr="00630643">
        <w:rPr>
          <w:rFonts w:ascii="Times New Roman" w:eastAsia="Times New Roman" w:hAnsi="Times New Roman" w:cs="Times New Roman"/>
          <w:color w:val="222222"/>
          <w:sz w:val="23"/>
          <w:szCs w:val="23"/>
        </w:rPr>
        <w:t>уговора</w:t>
      </w:r>
      <w:r>
        <w:rPr>
          <w:rFonts w:ascii="Times New Roman" w:eastAsia="Times New Roman" w:hAnsi="Times New Roman" w:cs="Times New Roman"/>
          <w:color w:val="222222"/>
          <w:sz w:val="23"/>
          <w:szCs w:val="23"/>
          <w:lang w:val="sr-Cyrl-RS"/>
        </w:rPr>
        <w:t>,</w:t>
      </w:r>
      <w:r w:rsidRPr="00647EAA">
        <w:rPr>
          <w:rFonts w:ascii="Times New Roman" w:hAnsi="Times New Roman" w:cs="Times New Roman"/>
          <w:color w:val="222222"/>
          <w:sz w:val="23"/>
          <w:szCs w:val="23"/>
          <w:lang w:val="sr-Cyrl-RS"/>
        </w:rPr>
        <w:t xml:space="preserve"> </w:t>
      </w:r>
      <w:r>
        <w:rPr>
          <w:rFonts w:ascii="Times New Roman" w:hAnsi="Times New Roman" w:cs="Times New Roman"/>
          <w:color w:val="222222"/>
          <w:sz w:val="23"/>
          <w:szCs w:val="23"/>
          <w:lang w:val="sr-Cyrl-RS"/>
        </w:rPr>
        <w:t>а</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нарочито</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анализе</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у</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погледу</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времена</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и</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начина</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расписивања</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јавне</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набавке</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информације</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о</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изворима</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финансирања</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и</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плану</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јавне</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набавке</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с</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обзиром</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на</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изјаве</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о</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улози</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кредита</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Светске</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банке</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које</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су</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опречне</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информацијама</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из</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документације</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о</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спроведеној</w:t>
      </w:r>
      <w:r w:rsidRPr="007E3B8A">
        <w:rPr>
          <w:rFonts w:ascii="Times New Roman" w:hAnsi="Times New Roman" w:cs="Times New Roman"/>
          <w:color w:val="222222"/>
          <w:sz w:val="23"/>
          <w:szCs w:val="23"/>
        </w:rPr>
        <w:t> </w:t>
      </w:r>
      <w:r>
        <w:rPr>
          <w:rFonts w:ascii="Times New Roman" w:hAnsi="Times New Roman" w:cs="Times New Roman"/>
          <w:color w:val="222222"/>
          <w:sz w:val="23"/>
          <w:szCs w:val="23"/>
        </w:rPr>
        <w:t>јавној</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набавци</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као</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и</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информације</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о</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тренутном</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статусу</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извршења</w:t>
      </w:r>
      <w:r w:rsidRPr="007E3B8A">
        <w:rPr>
          <w:rFonts w:ascii="Times New Roman" w:hAnsi="Times New Roman" w:cs="Times New Roman"/>
          <w:color w:val="222222"/>
          <w:sz w:val="23"/>
          <w:szCs w:val="23"/>
        </w:rPr>
        <w:t xml:space="preserve"> </w:t>
      </w:r>
      <w:r>
        <w:rPr>
          <w:rFonts w:ascii="Times New Roman" w:hAnsi="Times New Roman" w:cs="Times New Roman"/>
          <w:color w:val="222222"/>
          <w:sz w:val="23"/>
          <w:szCs w:val="23"/>
        </w:rPr>
        <w:t>уговора</w:t>
      </w:r>
      <w:r w:rsidRPr="007E3B8A">
        <w:rPr>
          <w:rFonts w:ascii="Times New Roman" w:hAnsi="Times New Roman" w:cs="Times New Roman"/>
          <w:color w:val="222222"/>
          <w:sz w:val="23"/>
          <w:szCs w:val="23"/>
        </w:rPr>
        <w:t>.</w:t>
      </w:r>
      <w:r>
        <w:rPr>
          <w:rFonts w:ascii="Times New Roman" w:hAnsi="Times New Roman" w:cs="Times New Roman"/>
          <w:color w:val="222222"/>
          <w:sz w:val="23"/>
          <w:szCs w:val="23"/>
          <w:lang w:val="sr-Cyrl-RS"/>
        </w:rPr>
        <w:t xml:space="preserve"> </w:t>
      </w:r>
      <w:r w:rsidR="00825EC3">
        <w:rPr>
          <w:rFonts w:ascii="Times New Roman" w:hAnsi="Times New Roman" w:cs="Times New Roman"/>
          <w:color w:val="222222"/>
          <w:sz w:val="23"/>
          <w:szCs w:val="23"/>
          <w:lang w:val="sr-Cyrl-RS"/>
        </w:rPr>
        <w:t>О</w:t>
      </w:r>
      <w:r w:rsidR="007834C6">
        <w:rPr>
          <w:rFonts w:ascii="Times New Roman" w:hAnsi="Times New Roman" w:cs="Times New Roman"/>
          <w:color w:val="222222"/>
          <w:sz w:val="23"/>
          <w:szCs w:val="23"/>
          <w:lang w:val="sr-Cyrl-RS"/>
        </w:rPr>
        <w:t>н је предложио да се прецизирају односи између грађанских надзорника и Одбора у смислу одређивања ситуација у којима грађански надзорник може да се обрати Одбору и пре подношења извештаја</w:t>
      </w:r>
      <w:r w:rsidR="007B69E8">
        <w:rPr>
          <w:rFonts w:ascii="Times New Roman" w:hAnsi="Times New Roman" w:cs="Times New Roman"/>
          <w:color w:val="222222"/>
          <w:sz w:val="23"/>
          <w:szCs w:val="23"/>
          <w:lang w:val="sr-Cyrl-RS"/>
        </w:rPr>
        <w:t xml:space="preserve"> по окончању поступка надзора</w:t>
      </w:r>
      <w:r w:rsidR="007834C6">
        <w:rPr>
          <w:rFonts w:ascii="Times New Roman" w:hAnsi="Times New Roman" w:cs="Times New Roman"/>
          <w:color w:val="222222"/>
          <w:sz w:val="23"/>
          <w:szCs w:val="23"/>
          <w:lang w:val="sr-Cyrl-RS"/>
        </w:rPr>
        <w:t>.</w:t>
      </w:r>
      <w:r w:rsidR="00825EC3">
        <w:rPr>
          <w:rFonts w:ascii="Times New Roman" w:hAnsi="Times New Roman" w:cs="Times New Roman"/>
          <w:color w:val="222222"/>
          <w:sz w:val="23"/>
          <w:szCs w:val="23"/>
          <w:lang w:val="sr-Cyrl-RS"/>
        </w:rPr>
        <w:t xml:space="preserve"> </w:t>
      </w:r>
      <w:r>
        <w:rPr>
          <w:rFonts w:ascii="Times New Roman" w:hAnsi="Times New Roman" w:cs="Times New Roman"/>
          <w:color w:val="222222"/>
          <w:sz w:val="23"/>
          <w:szCs w:val="23"/>
          <w:lang w:val="sr-Cyrl-RS"/>
        </w:rPr>
        <w:t xml:space="preserve">Договорено је да ће </w:t>
      </w:r>
      <w:r w:rsidR="00825EC3">
        <w:rPr>
          <w:rFonts w:ascii="Times New Roman" w:hAnsi="Times New Roman" w:cs="Times New Roman"/>
          <w:color w:val="222222"/>
          <w:sz w:val="23"/>
          <w:szCs w:val="23"/>
          <w:lang w:val="sr-Cyrl-RS"/>
        </w:rPr>
        <w:t>Одбор детаљније</w:t>
      </w:r>
      <w:r>
        <w:rPr>
          <w:rFonts w:ascii="Times New Roman" w:hAnsi="Times New Roman" w:cs="Times New Roman"/>
          <w:color w:val="222222"/>
          <w:sz w:val="23"/>
          <w:szCs w:val="23"/>
          <w:lang w:val="sr-Cyrl-RS"/>
        </w:rPr>
        <w:t xml:space="preserve"> размотрити предметну јавну набавку пошто Државна ревизорска институција достави извештај о ревизији</w:t>
      </w:r>
      <w:r w:rsidR="00825EC3">
        <w:rPr>
          <w:rFonts w:ascii="Times New Roman" w:hAnsi="Times New Roman" w:cs="Times New Roman"/>
          <w:color w:val="222222"/>
          <w:sz w:val="23"/>
          <w:szCs w:val="23"/>
          <w:lang w:val="sr-Cyrl-RS"/>
        </w:rPr>
        <w:t xml:space="preserve"> наручиоца</w:t>
      </w:r>
      <w:r w:rsidR="007B69E8">
        <w:rPr>
          <w:rFonts w:ascii="Times New Roman" w:hAnsi="Times New Roman" w:cs="Times New Roman"/>
          <w:color w:val="222222"/>
          <w:sz w:val="23"/>
          <w:szCs w:val="23"/>
          <w:lang w:val="sr-Cyrl-RS"/>
        </w:rPr>
        <w:t xml:space="preserve">. Такође, </w:t>
      </w:r>
      <w:r w:rsidR="00825EC3">
        <w:rPr>
          <w:rFonts w:ascii="Times New Roman" w:hAnsi="Times New Roman" w:cs="Times New Roman"/>
          <w:color w:val="222222"/>
          <w:sz w:val="23"/>
          <w:szCs w:val="23"/>
          <w:lang w:val="sr-Cyrl-RS"/>
        </w:rPr>
        <w:t>председник Одбора позвао</w:t>
      </w:r>
      <w:r w:rsidR="007B69E8">
        <w:rPr>
          <w:rFonts w:ascii="Times New Roman" w:hAnsi="Times New Roman" w:cs="Times New Roman"/>
          <w:color w:val="222222"/>
          <w:sz w:val="23"/>
          <w:szCs w:val="23"/>
          <w:lang w:val="sr-Cyrl-RS"/>
        </w:rPr>
        <w:t xml:space="preserve"> је</w:t>
      </w:r>
      <w:r w:rsidR="00825EC3">
        <w:rPr>
          <w:rFonts w:ascii="Times New Roman" w:hAnsi="Times New Roman" w:cs="Times New Roman"/>
          <w:color w:val="222222"/>
          <w:sz w:val="23"/>
          <w:szCs w:val="23"/>
          <w:lang w:val="sr-Cyrl-RS"/>
        </w:rPr>
        <w:t xml:space="preserve"> грађанске надзорнике да о свакој евентуалној неправилности </w:t>
      </w:r>
      <w:r w:rsidR="007B69E8">
        <w:rPr>
          <w:rFonts w:ascii="Times New Roman" w:hAnsi="Times New Roman" w:cs="Times New Roman"/>
          <w:color w:val="222222"/>
          <w:sz w:val="23"/>
          <w:szCs w:val="23"/>
          <w:lang w:val="sr-Cyrl-RS"/>
        </w:rPr>
        <w:t xml:space="preserve">коју уоче у било којој фази </w:t>
      </w:r>
      <w:r w:rsidR="00825EC3">
        <w:rPr>
          <w:rFonts w:ascii="Times New Roman" w:hAnsi="Times New Roman" w:cs="Times New Roman"/>
          <w:color w:val="222222"/>
          <w:sz w:val="23"/>
          <w:szCs w:val="23"/>
          <w:lang w:val="sr-Cyrl-RS"/>
        </w:rPr>
        <w:t xml:space="preserve">поступка јавне набавке, без одлагања обавесте Одбор.  </w:t>
      </w:r>
    </w:p>
    <w:p w:rsidR="00EA6BD7" w:rsidRDefault="00EA6BD7" w:rsidP="00647EAA">
      <w:pPr>
        <w:spacing w:after="0" w:line="240" w:lineRule="auto"/>
        <w:ind w:firstLine="720"/>
        <w:jc w:val="both"/>
        <w:rPr>
          <w:rFonts w:ascii="Times New Roman" w:hAnsi="Times New Roman" w:cs="Times New Roman"/>
          <w:color w:val="222222"/>
          <w:sz w:val="23"/>
          <w:szCs w:val="23"/>
          <w:lang w:val="sr-Cyrl-RS"/>
        </w:rPr>
      </w:pPr>
    </w:p>
    <w:p w:rsidR="00835217" w:rsidRDefault="00647EAA" w:rsidP="002B3167">
      <w:pPr>
        <w:spacing w:after="0" w:line="240" w:lineRule="auto"/>
        <w:ind w:firstLine="720"/>
        <w:jc w:val="both"/>
        <w:rPr>
          <w:rFonts w:ascii="Times New Roman" w:hAnsi="Times New Roman" w:cs="Times New Roman"/>
          <w:sz w:val="23"/>
          <w:szCs w:val="23"/>
          <w:lang w:val="sr-Cyrl-RS"/>
        </w:rPr>
      </w:pPr>
      <w:r>
        <w:rPr>
          <w:rFonts w:ascii="Times New Roman" w:hAnsi="Times New Roman" w:cs="Times New Roman"/>
          <w:color w:val="222222"/>
          <w:sz w:val="23"/>
          <w:szCs w:val="23"/>
          <w:lang w:val="sr-Cyrl-RS"/>
        </w:rPr>
        <w:lastRenderedPageBreak/>
        <w:tab/>
        <w:t>Поводом разматрања</w:t>
      </w:r>
      <w:r w:rsidRPr="00647EAA">
        <w:rPr>
          <w:rFonts w:ascii="Times New Roman" w:eastAsia="Times New Roman" w:hAnsi="Times New Roman" w:cs="Times New Roman"/>
          <w:bCs/>
          <w:sz w:val="23"/>
          <w:szCs w:val="23"/>
          <w:lang w:val="sr-Cyrl-RS"/>
        </w:rPr>
        <w:t xml:space="preserve"> </w:t>
      </w:r>
      <w:r w:rsidRPr="00566B6A">
        <w:rPr>
          <w:rFonts w:ascii="Times New Roman" w:eastAsia="Times New Roman" w:hAnsi="Times New Roman" w:cs="Times New Roman"/>
          <w:bCs/>
          <w:sz w:val="23"/>
          <w:szCs w:val="23"/>
          <w:lang w:val="sr-Cyrl-RS"/>
        </w:rPr>
        <w:t xml:space="preserve">Извештаја </w:t>
      </w:r>
      <w:r>
        <w:rPr>
          <w:rFonts w:ascii="Times New Roman" w:eastAsia="Times New Roman" w:hAnsi="Times New Roman" w:cs="Times New Roman"/>
          <w:sz w:val="23"/>
          <w:szCs w:val="23"/>
          <w:lang w:val="sr-Cyrl-RS"/>
        </w:rPr>
        <w:t>г</w:t>
      </w:r>
      <w:r w:rsidRPr="00566B6A">
        <w:rPr>
          <w:rFonts w:ascii="Times New Roman" w:eastAsia="Times New Roman" w:hAnsi="Times New Roman" w:cs="Times New Roman"/>
          <w:sz w:val="23"/>
          <w:szCs w:val="23"/>
          <w:lang w:val="sr-Cyrl-RS"/>
        </w:rPr>
        <w:t>рађанск</w:t>
      </w:r>
      <w:r>
        <w:rPr>
          <w:rFonts w:ascii="Times New Roman" w:eastAsia="Times New Roman" w:hAnsi="Times New Roman" w:cs="Times New Roman"/>
          <w:sz w:val="23"/>
          <w:szCs w:val="23"/>
          <w:lang w:val="sr-Cyrl-RS"/>
        </w:rPr>
        <w:t>ог</w:t>
      </w:r>
      <w:r w:rsidRPr="00566B6A">
        <w:rPr>
          <w:rFonts w:ascii="Times New Roman" w:eastAsia="Times New Roman" w:hAnsi="Times New Roman" w:cs="Times New Roman"/>
          <w:sz w:val="23"/>
          <w:szCs w:val="23"/>
          <w:lang w:val="sr-Cyrl-RS"/>
        </w:rPr>
        <w:t xml:space="preserve"> надзорник</w:t>
      </w:r>
      <w:r>
        <w:rPr>
          <w:rFonts w:ascii="Times New Roman" w:eastAsia="Times New Roman" w:hAnsi="Times New Roman" w:cs="Times New Roman"/>
          <w:sz w:val="23"/>
          <w:szCs w:val="23"/>
          <w:lang w:val="sr-Cyrl-RS"/>
        </w:rPr>
        <w:t>а</w:t>
      </w:r>
      <w:r w:rsidRPr="00566B6A">
        <w:rPr>
          <w:rFonts w:ascii="Times New Roman" w:eastAsia="Times New Roman" w:hAnsi="Times New Roman" w:cs="Times New Roman"/>
          <w:sz w:val="23"/>
          <w:szCs w:val="23"/>
          <w:lang w:val="sr-Cyrl-RS"/>
        </w:rPr>
        <w:t xml:space="preserve"> Топлички центар за демократију и људска права из Прокупља</w:t>
      </w:r>
      <w:r w:rsidRPr="00566B6A">
        <w:rPr>
          <w:rFonts w:ascii="Times New Roman" w:eastAsia="Times New Roman" w:hAnsi="Times New Roman" w:cs="Times New Roman"/>
          <w:bCs/>
          <w:sz w:val="23"/>
          <w:szCs w:val="23"/>
          <w:lang w:val="sr-Cyrl-RS"/>
        </w:rPr>
        <w:t xml:space="preserve"> о спроведеном </w:t>
      </w:r>
      <w:r w:rsidRPr="00566B6A">
        <w:rPr>
          <w:rFonts w:ascii="Times New Roman" w:eastAsia="Times New Roman" w:hAnsi="Times New Roman" w:cs="Times New Roman"/>
          <w:sz w:val="23"/>
          <w:szCs w:val="23"/>
          <w:lang w:val="sr-Cyrl-CS"/>
        </w:rPr>
        <w:t xml:space="preserve">поступку надгледања јавне набавке радова на реконструкцији капацитета за пријем, отпрему и управљање саобраћајем возова у железничкој станици Београд центар – Фаза </w:t>
      </w:r>
      <w:r w:rsidRPr="00566B6A">
        <w:rPr>
          <w:rFonts w:ascii="Times New Roman" w:eastAsia="Times New Roman" w:hAnsi="Times New Roman" w:cs="Times New Roman"/>
          <w:sz w:val="23"/>
          <w:szCs w:val="23"/>
        </w:rPr>
        <w:t>I</w:t>
      </w:r>
      <w:r w:rsidRPr="00566B6A">
        <w:rPr>
          <w:rFonts w:ascii="Times New Roman" w:eastAsia="Times New Roman" w:hAnsi="Times New Roman" w:cs="Times New Roman"/>
          <w:sz w:val="23"/>
          <w:szCs w:val="23"/>
          <w:lang w:val="sr-Latn-RS"/>
        </w:rPr>
        <w:t xml:space="preserve">, </w:t>
      </w:r>
      <w:r w:rsidRPr="00566B6A">
        <w:rPr>
          <w:rFonts w:ascii="Times New Roman" w:eastAsia="Times New Roman" w:hAnsi="Times New Roman" w:cs="Times New Roman"/>
          <w:sz w:val="23"/>
          <w:szCs w:val="23"/>
          <w:lang w:val="sr-Cyrl-RS"/>
        </w:rPr>
        <w:t>наручиоца „Ж</w:t>
      </w:r>
      <w:r>
        <w:rPr>
          <w:rFonts w:ascii="Times New Roman" w:eastAsia="Times New Roman" w:hAnsi="Times New Roman" w:cs="Times New Roman"/>
          <w:sz w:val="23"/>
          <w:szCs w:val="23"/>
          <w:lang w:val="sr-Cyrl-RS"/>
        </w:rPr>
        <w:t xml:space="preserve">елезнице Србије“, а.д. Београд, </w:t>
      </w:r>
      <w:r w:rsidR="00630643">
        <w:rPr>
          <w:rFonts w:ascii="Times New Roman" w:eastAsia="Times New Roman" w:hAnsi="Times New Roman" w:cs="Times New Roman"/>
          <w:color w:val="222222"/>
          <w:sz w:val="23"/>
          <w:szCs w:val="23"/>
          <w:lang w:val="sr-Cyrl-RS"/>
        </w:rPr>
        <w:t xml:space="preserve">договорено је да </w:t>
      </w:r>
      <w:r w:rsidR="00743548">
        <w:rPr>
          <w:rFonts w:ascii="Times New Roman" w:eastAsia="Times New Roman" w:hAnsi="Times New Roman" w:cs="Times New Roman"/>
          <w:color w:val="222222"/>
          <w:sz w:val="23"/>
          <w:szCs w:val="23"/>
          <w:lang w:val="sr-Cyrl-RS"/>
        </w:rPr>
        <w:t>Одбор затражи</w:t>
      </w:r>
      <w:r w:rsidR="00630643">
        <w:rPr>
          <w:rFonts w:ascii="Times New Roman" w:eastAsia="Times New Roman" w:hAnsi="Times New Roman" w:cs="Times New Roman"/>
          <w:color w:val="222222"/>
          <w:sz w:val="23"/>
          <w:szCs w:val="23"/>
          <w:lang w:val="sr-Cyrl-RS"/>
        </w:rPr>
        <w:t xml:space="preserve"> од Републичке комисије за заштиту права у поступцима јавних набавки </w:t>
      </w:r>
      <w:r w:rsidR="00743548" w:rsidRPr="00743548">
        <w:rPr>
          <w:rFonts w:ascii="Times New Roman" w:hAnsi="Times New Roman" w:cs="Times New Roman"/>
          <w:sz w:val="23"/>
          <w:szCs w:val="23"/>
          <w:lang w:val="sr-Cyrl-RS"/>
        </w:rPr>
        <w:t xml:space="preserve">комплетну документацију којом располаже у </w:t>
      </w:r>
      <w:r w:rsidR="007834C6">
        <w:rPr>
          <w:rFonts w:ascii="Times New Roman" w:hAnsi="Times New Roman" w:cs="Times New Roman"/>
          <w:sz w:val="23"/>
          <w:szCs w:val="23"/>
          <w:lang w:val="sr-Cyrl-RS"/>
        </w:rPr>
        <w:t>том предмету</w:t>
      </w:r>
      <w:r w:rsidR="00835217">
        <w:rPr>
          <w:rFonts w:ascii="Times New Roman" w:hAnsi="Times New Roman" w:cs="Times New Roman"/>
          <w:sz w:val="23"/>
          <w:szCs w:val="23"/>
          <w:lang w:val="sr-Cyrl-RS"/>
        </w:rPr>
        <w:t xml:space="preserve"> како би Одбор утврдио да ли је у свему поштована законска процедура.</w:t>
      </w:r>
    </w:p>
    <w:p w:rsidR="00835217" w:rsidRDefault="00835217" w:rsidP="002B3167">
      <w:pPr>
        <w:spacing w:after="0" w:line="240" w:lineRule="auto"/>
        <w:jc w:val="center"/>
        <w:rPr>
          <w:lang w:val="sr-Cyrl-RS"/>
        </w:rPr>
      </w:pPr>
    </w:p>
    <w:p w:rsidR="007834C6" w:rsidRPr="002B3167" w:rsidRDefault="007834C6" w:rsidP="002B3167">
      <w:pPr>
        <w:spacing w:after="0" w:line="240" w:lineRule="auto"/>
        <w:jc w:val="center"/>
        <w:rPr>
          <w:rFonts w:ascii="Times New Roman" w:hAnsi="Times New Roman" w:cs="Times New Roman"/>
          <w:sz w:val="23"/>
          <w:szCs w:val="23"/>
          <w:lang w:val="sr-Cyrl-RS"/>
        </w:rPr>
      </w:pPr>
      <w:r w:rsidRPr="002B3167">
        <w:rPr>
          <w:rFonts w:ascii="Times New Roman" w:eastAsia="Times New Roman" w:hAnsi="Times New Roman" w:cs="Times New Roman"/>
          <w:sz w:val="23"/>
          <w:szCs w:val="23"/>
          <w:lang w:val="sr-Cyrl-RS"/>
        </w:rPr>
        <w:t>***</w:t>
      </w:r>
    </w:p>
    <w:p w:rsidR="007834C6" w:rsidRPr="002B3167" w:rsidRDefault="007834C6" w:rsidP="007834C6">
      <w:pPr>
        <w:spacing w:after="0" w:line="240" w:lineRule="auto"/>
        <w:jc w:val="center"/>
        <w:rPr>
          <w:rFonts w:ascii="Times New Roman" w:eastAsia="Times New Roman" w:hAnsi="Times New Roman" w:cs="Times New Roman"/>
          <w:sz w:val="23"/>
          <w:szCs w:val="23"/>
          <w:lang w:val="sr-Cyrl-RS"/>
        </w:rPr>
      </w:pPr>
    </w:p>
    <w:p w:rsidR="007834C6" w:rsidRDefault="007834C6" w:rsidP="007834C6">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3"/>
          <w:szCs w:val="23"/>
          <w:lang w:val="sr-Cyrl-RS"/>
        </w:rPr>
      </w:pPr>
      <w:r w:rsidRPr="002B3167">
        <w:rPr>
          <w:rFonts w:ascii="Times New Roman" w:eastAsia="Times New Roman" w:hAnsi="Times New Roman" w:cs="Times New Roman"/>
          <w:b/>
          <w:sz w:val="23"/>
          <w:szCs w:val="23"/>
        </w:rPr>
        <w:tab/>
      </w:r>
      <w:r w:rsidRPr="002B3167">
        <w:rPr>
          <w:rFonts w:ascii="Times New Roman" w:eastAsia="Times New Roman" w:hAnsi="Times New Roman" w:cs="Times New Roman"/>
          <w:sz w:val="23"/>
          <w:szCs w:val="23"/>
          <w:lang w:val="sr-Cyrl-RS"/>
        </w:rPr>
        <w:t>Одбор је</w:t>
      </w:r>
      <w:r w:rsidRPr="002B3167">
        <w:rPr>
          <w:rFonts w:ascii="Times New Roman" w:eastAsia="Times New Roman" w:hAnsi="Times New Roman" w:cs="Times New Roman"/>
          <w:sz w:val="23"/>
          <w:szCs w:val="23"/>
        </w:rPr>
        <w:t xml:space="preserve">, затим, прешао на одлучивање по </w:t>
      </w:r>
      <w:r w:rsidRPr="002B3167">
        <w:rPr>
          <w:rFonts w:ascii="Times New Roman" w:eastAsia="Times New Roman" w:hAnsi="Times New Roman" w:cs="Times New Roman"/>
          <w:sz w:val="23"/>
          <w:szCs w:val="23"/>
          <w:lang w:val="sr-Cyrl-RS"/>
        </w:rPr>
        <w:t>другој</w:t>
      </w:r>
      <w:r w:rsidRPr="002B3167">
        <w:rPr>
          <w:rFonts w:ascii="Times New Roman" w:eastAsia="Times New Roman" w:hAnsi="Times New Roman" w:cs="Times New Roman"/>
          <w:sz w:val="23"/>
          <w:szCs w:val="23"/>
        </w:rPr>
        <w:t xml:space="preserve"> до десете тачке дневног реда.</w:t>
      </w:r>
    </w:p>
    <w:p w:rsidR="002B3167" w:rsidRPr="002B3167" w:rsidRDefault="002B3167" w:rsidP="007834C6">
      <w:pPr>
        <w:widowControl w:val="0"/>
        <w:tabs>
          <w:tab w:val="left" w:pos="1440"/>
        </w:tabs>
        <w:autoSpaceDE w:val="0"/>
        <w:autoSpaceDN w:val="0"/>
        <w:adjustRightInd w:val="0"/>
        <w:spacing w:after="0" w:line="240" w:lineRule="auto"/>
        <w:jc w:val="both"/>
        <w:rPr>
          <w:rFonts w:ascii="Times New Roman" w:eastAsia="Times New Roman" w:hAnsi="Times New Roman" w:cs="Times New Roman"/>
          <w:sz w:val="23"/>
          <w:szCs w:val="23"/>
          <w:lang w:val="sr-Cyrl-RS"/>
        </w:rPr>
      </w:pPr>
    </w:p>
    <w:p w:rsidR="00743548" w:rsidRPr="002B3167" w:rsidRDefault="007834C6" w:rsidP="00691A51">
      <w:pPr>
        <w:spacing w:after="0" w:line="240" w:lineRule="auto"/>
        <w:ind w:firstLine="720"/>
        <w:jc w:val="both"/>
        <w:rPr>
          <w:rFonts w:ascii="Times New Roman" w:eastAsia="Times New Roman" w:hAnsi="Times New Roman" w:cs="Times New Roman"/>
          <w:color w:val="222222"/>
          <w:sz w:val="23"/>
          <w:szCs w:val="23"/>
          <w:lang w:val="sr-Cyrl-RS"/>
        </w:rPr>
      </w:pPr>
      <w:r w:rsidRPr="002B3167">
        <w:rPr>
          <w:rFonts w:ascii="Times New Roman" w:eastAsia="Times New Roman" w:hAnsi="Times New Roman" w:cs="Times New Roman"/>
          <w:sz w:val="23"/>
          <w:szCs w:val="23"/>
          <w:lang w:val="sr-Cyrl-RS"/>
        </w:rPr>
        <w:tab/>
      </w:r>
      <w:r w:rsidR="002B3167">
        <w:rPr>
          <w:rFonts w:ascii="Times New Roman" w:eastAsia="Times New Roman" w:hAnsi="Times New Roman" w:cs="Times New Roman"/>
          <w:sz w:val="23"/>
          <w:szCs w:val="23"/>
          <w:lang w:val="sr-Cyrl-RS"/>
        </w:rPr>
        <w:t>2</w:t>
      </w:r>
      <w:r w:rsidRPr="002B3167">
        <w:rPr>
          <w:rFonts w:ascii="Times New Roman" w:eastAsia="Times New Roman" w:hAnsi="Times New Roman" w:cs="Times New Roman"/>
          <w:sz w:val="23"/>
          <w:szCs w:val="23"/>
          <w:lang w:val="sr-Cyrl-RS"/>
        </w:rPr>
        <w:t xml:space="preserve">. </w:t>
      </w:r>
      <w:r w:rsidRPr="002B3167">
        <w:rPr>
          <w:rFonts w:ascii="Times New Roman" w:eastAsia="Times New Roman" w:hAnsi="Times New Roman" w:cs="Times New Roman"/>
          <w:sz w:val="23"/>
          <w:szCs w:val="23"/>
        </w:rPr>
        <w:t xml:space="preserve">На предлог председника, Одбор је </w:t>
      </w:r>
      <w:r w:rsidRPr="002B3167">
        <w:rPr>
          <w:rFonts w:ascii="Times New Roman" w:eastAsia="Times New Roman" w:hAnsi="Times New Roman" w:cs="Times New Roman"/>
          <w:sz w:val="23"/>
          <w:szCs w:val="23"/>
          <w:lang w:val="sr-Cyrl-RS"/>
        </w:rPr>
        <w:t>једногласно</w:t>
      </w:r>
      <w:r w:rsidRPr="002B3167">
        <w:rPr>
          <w:rFonts w:ascii="Times New Roman" w:eastAsia="Times New Roman" w:hAnsi="Times New Roman" w:cs="Times New Roman"/>
          <w:sz w:val="23"/>
          <w:szCs w:val="23"/>
        </w:rPr>
        <w:t xml:space="preserve"> одлучио да</w:t>
      </w:r>
      <w:r w:rsidRPr="002B3167">
        <w:rPr>
          <w:rFonts w:ascii="Times New Roman" w:eastAsia="Times New Roman" w:hAnsi="Times New Roman" w:cs="Times New Roman"/>
          <w:sz w:val="23"/>
          <w:szCs w:val="23"/>
          <w:lang w:val="sr-Cyrl-RS"/>
        </w:rPr>
        <w:t xml:space="preserve"> прихвати Извештај </w:t>
      </w:r>
      <w:r w:rsidR="00825EC3" w:rsidRPr="002B3167">
        <w:rPr>
          <w:rFonts w:ascii="Times New Roman" w:eastAsia="Times New Roman" w:hAnsi="Times New Roman" w:cs="Times New Roman"/>
          <w:bCs/>
          <w:sz w:val="23"/>
          <w:szCs w:val="23"/>
          <w:lang w:val="sr-Cyrl-RS"/>
        </w:rPr>
        <w:t>о спроведеном поступку јавне набавке електричне енергије – набавка за избор снабдевача са потпуним снабдевањем и уговарање испоруке електричне енергије за напајање електричне вуче и остале службене потрошаче у систему „Железнице Србије“ а.д. за период 1. март 2014. до 1. јануара 2015. године у отвореном поступку (набавка број 4/2014), који је поднео Грађански надзорник ЦРТА – Центар за истраживање, транспарентност и одговорност;</w:t>
      </w:r>
    </w:p>
    <w:p w:rsidR="00630643" w:rsidRDefault="002B3167" w:rsidP="00691A51">
      <w:pPr>
        <w:spacing w:after="0" w:line="240" w:lineRule="auto"/>
        <w:ind w:firstLine="720"/>
        <w:jc w:val="both"/>
        <w:rPr>
          <w:rFonts w:ascii="Times New Roman" w:eastAsia="Times New Roman" w:hAnsi="Times New Roman" w:cs="Times New Roman"/>
          <w:color w:val="222222"/>
          <w:sz w:val="23"/>
          <w:szCs w:val="23"/>
          <w:lang w:val="sr-Cyrl-RS"/>
        </w:rPr>
      </w:pPr>
      <w:r>
        <w:rPr>
          <w:rFonts w:ascii="Times New Roman" w:eastAsia="Times New Roman" w:hAnsi="Times New Roman" w:cs="Times New Roman"/>
          <w:color w:val="222222"/>
          <w:sz w:val="23"/>
          <w:szCs w:val="23"/>
          <w:lang w:val="sr-Cyrl-RS"/>
        </w:rPr>
        <w:tab/>
      </w:r>
    </w:p>
    <w:p w:rsidR="002B3167" w:rsidRPr="002B3167" w:rsidRDefault="002B3167" w:rsidP="00691A51">
      <w:pPr>
        <w:spacing w:after="0" w:line="240" w:lineRule="auto"/>
        <w:ind w:firstLine="720"/>
        <w:jc w:val="both"/>
        <w:rPr>
          <w:rFonts w:ascii="Times New Roman" w:eastAsia="Times New Roman" w:hAnsi="Times New Roman" w:cs="Times New Roman"/>
          <w:color w:val="222222"/>
          <w:sz w:val="23"/>
          <w:szCs w:val="23"/>
          <w:lang w:val="sr-Cyrl-RS"/>
        </w:rPr>
      </w:pPr>
      <w:r>
        <w:rPr>
          <w:rFonts w:ascii="Times New Roman" w:eastAsia="Times New Roman" w:hAnsi="Times New Roman" w:cs="Times New Roman"/>
          <w:color w:val="222222"/>
          <w:sz w:val="23"/>
          <w:szCs w:val="23"/>
          <w:lang w:val="sr-Cyrl-RS"/>
        </w:rPr>
        <w:tab/>
        <w:t>3. На предлог председника, Одбор је једногласно одлучио да прихвати</w:t>
      </w:r>
      <w:r w:rsidRPr="002B3167">
        <w:rPr>
          <w:rFonts w:ascii="Times New Roman" w:eastAsia="Times New Roman" w:hAnsi="Times New Roman" w:cs="Times New Roman"/>
          <w:bCs/>
          <w:sz w:val="23"/>
          <w:szCs w:val="23"/>
          <w:lang w:val="sr-Cyrl-RS"/>
        </w:rPr>
        <w:t xml:space="preserve"> </w:t>
      </w:r>
      <w:r w:rsidRPr="00566B6A">
        <w:rPr>
          <w:rFonts w:ascii="Times New Roman" w:eastAsia="Times New Roman" w:hAnsi="Times New Roman" w:cs="Times New Roman"/>
          <w:bCs/>
          <w:sz w:val="23"/>
          <w:szCs w:val="23"/>
          <w:lang w:val="sr-Cyrl-RS"/>
        </w:rPr>
        <w:t xml:space="preserve">Извештај о спроведеном поступку надгледања јавне набавке електричне енергије за покриће губитака у преносном систему за период јул – децембар 2014. године у квалификационом постуку, </w:t>
      </w:r>
      <w:r w:rsidRPr="00566B6A">
        <w:rPr>
          <w:rFonts w:ascii="Times New Roman" w:eastAsia="Times New Roman" w:hAnsi="Times New Roman" w:cs="Times New Roman"/>
          <w:bCs/>
          <w:sz w:val="23"/>
          <w:szCs w:val="23"/>
        </w:rPr>
        <w:t xml:space="preserve">II </w:t>
      </w:r>
      <w:r w:rsidRPr="00566B6A">
        <w:rPr>
          <w:rFonts w:ascii="Times New Roman" w:eastAsia="Times New Roman" w:hAnsi="Times New Roman" w:cs="Times New Roman"/>
          <w:bCs/>
          <w:sz w:val="23"/>
          <w:szCs w:val="23"/>
          <w:lang w:val="sr-Cyrl-RS"/>
        </w:rPr>
        <w:t>фаза (набавка број 130 14 0), који је поднео Грађански надзорник ЦРТА – Центар за истраживање, транспарентност и одговорност;</w:t>
      </w:r>
    </w:p>
    <w:p w:rsidR="0059017C" w:rsidRPr="002B3167" w:rsidRDefault="0059017C" w:rsidP="00691A51">
      <w:pPr>
        <w:spacing w:after="0" w:line="240" w:lineRule="auto"/>
        <w:ind w:firstLine="720"/>
        <w:jc w:val="both"/>
        <w:rPr>
          <w:rFonts w:ascii="Times New Roman" w:eastAsia="Times New Roman" w:hAnsi="Times New Roman" w:cs="Times New Roman"/>
          <w:sz w:val="23"/>
          <w:szCs w:val="23"/>
          <w:lang w:val="sr-Cyrl-RS"/>
        </w:rPr>
      </w:pPr>
    </w:p>
    <w:p w:rsidR="002B3167" w:rsidRDefault="002B3167" w:rsidP="00825EC3">
      <w:pPr>
        <w:spacing w:after="0" w:line="240" w:lineRule="auto"/>
        <w:ind w:firstLine="720"/>
        <w:jc w:val="both"/>
        <w:rPr>
          <w:rFonts w:ascii="Times New Roman" w:eastAsia="Times New Roman" w:hAnsi="Times New Roman" w:cs="Times New Roman"/>
          <w:sz w:val="23"/>
          <w:szCs w:val="23"/>
          <w:lang w:val="sr-Cyrl-RS"/>
        </w:rPr>
      </w:pPr>
      <w:r>
        <w:rPr>
          <w:rFonts w:ascii="Times New Roman" w:eastAsia="Times New Roman" w:hAnsi="Times New Roman" w:cs="Times New Roman"/>
          <w:sz w:val="23"/>
          <w:szCs w:val="23"/>
          <w:lang w:val="sr-Cyrl-RS"/>
        </w:rPr>
        <w:tab/>
        <w:t xml:space="preserve">4. </w:t>
      </w:r>
      <w:r>
        <w:rPr>
          <w:rFonts w:ascii="Times New Roman" w:eastAsia="Times New Roman" w:hAnsi="Times New Roman" w:cs="Times New Roman"/>
          <w:color w:val="222222"/>
          <w:sz w:val="23"/>
          <w:szCs w:val="23"/>
          <w:lang w:val="sr-Cyrl-RS"/>
        </w:rPr>
        <w:t>На предлог председника, Одбор је једногласно одлучио да прихвати</w:t>
      </w:r>
      <w:r>
        <w:rPr>
          <w:rFonts w:ascii="Times New Roman" w:eastAsia="Times New Roman" w:hAnsi="Times New Roman" w:cs="Times New Roman"/>
          <w:sz w:val="23"/>
          <w:szCs w:val="23"/>
          <w:lang w:val="sr-Cyrl-RS"/>
        </w:rPr>
        <w:t xml:space="preserve"> </w:t>
      </w:r>
      <w:r w:rsidR="00825EC3" w:rsidRPr="00566B6A">
        <w:rPr>
          <w:rFonts w:ascii="Times New Roman" w:eastAsia="Times New Roman" w:hAnsi="Times New Roman" w:cs="Times New Roman"/>
          <w:bCs/>
          <w:sz w:val="23"/>
          <w:szCs w:val="23"/>
          <w:lang w:val="sr-Cyrl-RS"/>
        </w:rPr>
        <w:t>Извештај о спроведеном поступку надгледања јавне набавке горива и мазива наручиоца Управе за заједничке послове републичких органа – централизована набавка (ЈН број 119-22/14), који је поднео Грађански надзорник Данило Пејовић из организације Транспарентност Србија;</w:t>
      </w:r>
      <w:r w:rsidR="00825EC3" w:rsidRPr="00566B6A">
        <w:rPr>
          <w:rFonts w:ascii="Times New Roman" w:eastAsia="Times New Roman" w:hAnsi="Times New Roman" w:cs="Times New Roman"/>
          <w:sz w:val="23"/>
          <w:szCs w:val="23"/>
          <w:lang w:val="sr-Cyrl-RS"/>
        </w:rPr>
        <w:t xml:space="preserve"> </w:t>
      </w:r>
    </w:p>
    <w:p w:rsidR="002B3167" w:rsidRDefault="002B3167" w:rsidP="00825EC3">
      <w:pPr>
        <w:spacing w:after="0" w:line="240" w:lineRule="auto"/>
        <w:ind w:firstLine="720"/>
        <w:jc w:val="both"/>
        <w:rPr>
          <w:rFonts w:ascii="Times New Roman" w:eastAsia="Times New Roman" w:hAnsi="Times New Roman" w:cs="Times New Roman"/>
          <w:sz w:val="23"/>
          <w:szCs w:val="23"/>
          <w:lang w:val="sr-Cyrl-RS"/>
        </w:rPr>
      </w:pPr>
    </w:p>
    <w:p w:rsidR="002B3167" w:rsidRDefault="002B3167" w:rsidP="00825EC3">
      <w:pPr>
        <w:spacing w:after="0" w:line="240" w:lineRule="auto"/>
        <w:ind w:firstLine="720"/>
        <w:jc w:val="both"/>
        <w:rPr>
          <w:rFonts w:ascii="Times New Roman" w:eastAsia="Times New Roman" w:hAnsi="Times New Roman" w:cs="Times New Roman"/>
          <w:sz w:val="23"/>
          <w:szCs w:val="23"/>
          <w:lang w:val="sr-Cyrl-RS"/>
        </w:rPr>
      </w:pPr>
      <w:r>
        <w:rPr>
          <w:rFonts w:ascii="Times New Roman" w:eastAsia="Times New Roman" w:hAnsi="Times New Roman" w:cs="Times New Roman"/>
          <w:sz w:val="23"/>
          <w:szCs w:val="23"/>
          <w:lang w:val="sr-Cyrl-RS"/>
        </w:rPr>
        <w:tab/>
        <w:t xml:space="preserve">5. </w:t>
      </w:r>
      <w:r>
        <w:rPr>
          <w:rFonts w:ascii="Times New Roman" w:eastAsia="Times New Roman" w:hAnsi="Times New Roman" w:cs="Times New Roman"/>
          <w:color w:val="222222"/>
          <w:sz w:val="23"/>
          <w:szCs w:val="23"/>
          <w:lang w:val="sr-Cyrl-RS"/>
        </w:rPr>
        <w:t>На предлог председника, Одбор је једногласно одлучио да прихвати</w:t>
      </w:r>
      <w:r>
        <w:rPr>
          <w:rFonts w:ascii="Times New Roman" w:eastAsia="Times New Roman" w:hAnsi="Times New Roman" w:cs="Times New Roman"/>
          <w:sz w:val="23"/>
          <w:szCs w:val="23"/>
          <w:lang w:val="sr-Cyrl-RS"/>
        </w:rPr>
        <w:t xml:space="preserve"> </w:t>
      </w:r>
      <w:r w:rsidR="00825EC3" w:rsidRPr="00566B6A">
        <w:rPr>
          <w:rFonts w:ascii="Times New Roman" w:eastAsia="Times New Roman" w:hAnsi="Times New Roman" w:cs="Times New Roman"/>
          <w:bCs/>
          <w:sz w:val="23"/>
          <w:szCs w:val="23"/>
          <w:lang w:val="sr-Cyrl-RS"/>
        </w:rPr>
        <w:t>Извештај о спроведном поступку надгледања јавне набавке генератора за блок Б2 наручиоца ЈП „Електропривреда Србије“ привредно друштво „Термоелектране Никола Тесла“ Д.О.О. Обреновац (набавка број 119-01-23/14), који је поднео Грађански надзорник Транспарентност Србија;</w:t>
      </w:r>
      <w:r w:rsidR="00825EC3" w:rsidRPr="00566B6A">
        <w:rPr>
          <w:rFonts w:ascii="Times New Roman" w:eastAsia="Times New Roman" w:hAnsi="Times New Roman" w:cs="Times New Roman"/>
          <w:sz w:val="23"/>
          <w:szCs w:val="23"/>
          <w:lang w:val="sr-Cyrl-RS"/>
        </w:rPr>
        <w:t xml:space="preserve"> </w:t>
      </w:r>
    </w:p>
    <w:p w:rsidR="002B3167" w:rsidRDefault="002B3167" w:rsidP="00825EC3">
      <w:pPr>
        <w:spacing w:after="0" w:line="240" w:lineRule="auto"/>
        <w:ind w:firstLine="720"/>
        <w:jc w:val="both"/>
        <w:rPr>
          <w:rFonts w:ascii="Times New Roman" w:eastAsia="Times New Roman" w:hAnsi="Times New Roman" w:cs="Times New Roman"/>
          <w:sz w:val="23"/>
          <w:szCs w:val="23"/>
          <w:lang w:val="sr-Cyrl-RS"/>
        </w:rPr>
      </w:pPr>
    </w:p>
    <w:p w:rsidR="002B3167" w:rsidRDefault="002B3167" w:rsidP="00825EC3">
      <w:pPr>
        <w:spacing w:after="0" w:line="240" w:lineRule="auto"/>
        <w:ind w:firstLine="7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lang w:val="sr-Cyrl-RS"/>
        </w:rPr>
        <w:tab/>
        <w:t xml:space="preserve">6. </w:t>
      </w:r>
      <w:r>
        <w:rPr>
          <w:rFonts w:ascii="Times New Roman" w:eastAsia="Times New Roman" w:hAnsi="Times New Roman" w:cs="Times New Roman"/>
          <w:color w:val="222222"/>
          <w:sz w:val="23"/>
          <w:szCs w:val="23"/>
          <w:lang w:val="sr-Cyrl-RS"/>
        </w:rPr>
        <w:t>На предлог председника, Одбор је једногласно одлучио да прихвати</w:t>
      </w:r>
      <w:r>
        <w:rPr>
          <w:rFonts w:ascii="Times New Roman" w:eastAsia="Times New Roman" w:hAnsi="Times New Roman" w:cs="Times New Roman"/>
          <w:sz w:val="23"/>
          <w:szCs w:val="23"/>
          <w:lang w:val="sr-Cyrl-RS"/>
        </w:rPr>
        <w:t xml:space="preserve"> </w:t>
      </w:r>
      <w:r w:rsidR="00825EC3" w:rsidRPr="00566B6A">
        <w:rPr>
          <w:rFonts w:ascii="Times New Roman" w:eastAsia="Times New Roman" w:hAnsi="Times New Roman" w:cs="Times New Roman"/>
          <w:bCs/>
          <w:sz w:val="23"/>
          <w:szCs w:val="23"/>
          <w:lang w:val="sr-Cyrl-RS"/>
        </w:rPr>
        <w:t>Извештај о спроведеном поступку надгледања јавне набавке добара – уградни материјал и енергенти које реализује Републички фонд за здравствено осигурање (ЈН број 404-1-29/14-4 и ЈН број 404-1-32/14-4), који је поднео Грађански надзорник Београдски центар за безбедносну политику;</w:t>
      </w:r>
      <w:r w:rsidR="00825EC3" w:rsidRPr="00566B6A">
        <w:rPr>
          <w:rFonts w:ascii="Times New Roman" w:eastAsia="Times New Roman" w:hAnsi="Times New Roman" w:cs="Times New Roman"/>
          <w:sz w:val="23"/>
          <w:szCs w:val="23"/>
          <w:lang w:val="sr-Cyrl-RS"/>
        </w:rPr>
        <w:t xml:space="preserve"> </w:t>
      </w:r>
    </w:p>
    <w:p w:rsidR="00CC5808" w:rsidRPr="00CC5808" w:rsidRDefault="00CC5808" w:rsidP="00825EC3">
      <w:pPr>
        <w:spacing w:after="0" w:line="240" w:lineRule="auto"/>
        <w:ind w:firstLine="720"/>
        <w:jc w:val="both"/>
        <w:rPr>
          <w:rFonts w:ascii="Times New Roman" w:eastAsia="Times New Roman" w:hAnsi="Times New Roman" w:cs="Times New Roman"/>
          <w:sz w:val="23"/>
          <w:szCs w:val="23"/>
        </w:rPr>
      </w:pPr>
    </w:p>
    <w:p w:rsidR="002B3167" w:rsidRDefault="002B3167" w:rsidP="00825EC3">
      <w:pPr>
        <w:spacing w:after="0" w:line="240" w:lineRule="auto"/>
        <w:ind w:firstLine="720"/>
        <w:jc w:val="both"/>
        <w:rPr>
          <w:rFonts w:ascii="Times New Roman" w:eastAsia="Times New Roman" w:hAnsi="Times New Roman" w:cs="Times New Roman"/>
          <w:sz w:val="23"/>
          <w:szCs w:val="23"/>
          <w:lang w:val="sr-Cyrl-RS"/>
        </w:rPr>
      </w:pPr>
      <w:r>
        <w:rPr>
          <w:rFonts w:ascii="Times New Roman" w:eastAsia="Times New Roman" w:hAnsi="Times New Roman" w:cs="Times New Roman"/>
          <w:sz w:val="23"/>
          <w:szCs w:val="23"/>
          <w:lang w:val="sr-Cyrl-RS"/>
        </w:rPr>
        <w:tab/>
        <w:t xml:space="preserve">7. </w:t>
      </w:r>
      <w:r>
        <w:rPr>
          <w:rFonts w:ascii="Times New Roman" w:eastAsia="Times New Roman" w:hAnsi="Times New Roman" w:cs="Times New Roman"/>
          <w:color w:val="222222"/>
          <w:sz w:val="23"/>
          <w:szCs w:val="23"/>
          <w:lang w:val="sr-Cyrl-RS"/>
        </w:rPr>
        <w:t>На предлог председника, Одбор је једногласно одлучио да прихвати</w:t>
      </w:r>
      <w:r>
        <w:rPr>
          <w:rFonts w:ascii="Times New Roman" w:eastAsia="Times New Roman" w:hAnsi="Times New Roman" w:cs="Times New Roman"/>
          <w:sz w:val="23"/>
          <w:szCs w:val="23"/>
          <w:lang w:val="sr-Cyrl-RS"/>
        </w:rPr>
        <w:t xml:space="preserve"> </w:t>
      </w:r>
      <w:r w:rsidR="00825EC3" w:rsidRPr="00566B6A">
        <w:rPr>
          <w:rFonts w:ascii="Times New Roman" w:eastAsia="Times New Roman" w:hAnsi="Times New Roman" w:cs="Times New Roman"/>
          <w:bCs/>
          <w:sz w:val="23"/>
          <w:szCs w:val="23"/>
          <w:lang w:val="sr-Cyrl-RS"/>
        </w:rPr>
        <w:t>Извештај о спроведеном поступку јавне набавке електричне енергије – набавка за избор снабдевача са потпуним снабдевањем и уговарање испоруке електричне енергије за напајање елетричне вуче и остале службене потрошаче у систему „Железнице Србије“ а.д. за период од годину дана у преговарачком поступку, који је поднео Грађански надзорник ЦРТА – Центар за истраживање, транспарентност и одговорност;</w:t>
      </w:r>
      <w:r w:rsidR="00825EC3" w:rsidRPr="00566B6A">
        <w:rPr>
          <w:rFonts w:ascii="Times New Roman" w:eastAsia="Times New Roman" w:hAnsi="Times New Roman" w:cs="Times New Roman"/>
          <w:sz w:val="23"/>
          <w:szCs w:val="23"/>
          <w:lang w:val="sr-Cyrl-RS"/>
        </w:rPr>
        <w:t xml:space="preserve"> </w:t>
      </w:r>
    </w:p>
    <w:p w:rsidR="002B3167" w:rsidRDefault="002B3167" w:rsidP="00825EC3">
      <w:pPr>
        <w:spacing w:after="0" w:line="240" w:lineRule="auto"/>
        <w:ind w:firstLine="720"/>
        <w:jc w:val="both"/>
        <w:rPr>
          <w:rFonts w:ascii="Times New Roman" w:eastAsia="Times New Roman" w:hAnsi="Times New Roman" w:cs="Times New Roman"/>
          <w:sz w:val="23"/>
          <w:szCs w:val="23"/>
          <w:lang w:val="sr-Cyrl-RS"/>
        </w:rPr>
      </w:pPr>
    </w:p>
    <w:p w:rsidR="002B3167" w:rsidRDefault="002B3167" w:rsidP="00825EC3">
      <w:pPr>
        <w:spacing w:after="0" w:line="240" w:lineRule="auto"/>
        <w:ind w:firstLine="720"/>
        <w:jc w:val="both"/>
        <w:rPr>
          <w:rFonts w:ascii="Times New Roman" w:eastAsia="Times New Roman" w:hAnsi="Times New Roman" w:cs="Times New Roman"/>
          <w:sz w:val="23"/>
          <w:szCs w:val="23"/>
          <w:lang w:val="sr-Cyrl-RS"/>
        </w:rPr>
      </w:pPr>
      <w:r>
        <w:rPr>
          <w:rFonts w:ascii="Times New Roman" w:eastAsia="Times New Roman" w:hAnsi="Times New Roman" w:cs="Times New Roman"/>
          <w:sz w:val="23"/>
          <w:szCs w:val="23"/>
          <w:lang w:val="sr-Cyrl-RS"/>
        </w:rPr>
        <w:tab/>
        <w:t xml:space="preserve">8. </w:t>
      </w:r>
      <w:r>
        <w:rPr>
          <w:rFonts w:ascii="Times New Roman" w:eastAsia="Times New Roman" w:hAnsi="Times New Roman" w:cs="Times New Roman"/>
          <w:color w:val="222222"/>
          <w:sz w:val="23"/>
          <w:szCs w:val="23"/>
          <w:lang w:val="sr-Cyrl-RS"/>
        </w:rPr>
        <w:t>На предлог председника, Одбор је једногласно одлучио да прихвати</w:t>
      </w:r>
      <w:r>
        <w:rPr>
          <w:rFonts w:ascii="Times New Roman" w:eastAsia="Times New Roman" w:hAnsi="Times New Roman" w:cs="Times New Roman"/>
          <w:sz w:val="23"/>
          <w:szCs w:val="23"/>
          <w:lang w:val="sr-Cyrl-RS"/>
        </w:rPr>
        <w:t xml:space="preserve"> </w:t>
      </w:r>
      <w:r w:rsidR="00825EC3" w:rsidRPr="00566B6A">
        <w:rPr>
          <w:rFonts w:ascii="Times New Roman" w:eastAsia="Times New Roman" w:hAnsi="Times New Roman" w:cs="Times New Roman"/>
          <w:sz w:val="23"/>
          <w:szCs w:val="23"/>
          <w:lang w:val="sr-Cyrl-CS"/>
        </w:rPr>
        <w:t>Извештај о спроведеном поступку надгледања јавне набавке лекова Листа А и А1/РФЗО, по партијама, у отвореном поступку ЈН Л 2/14, наручиоца АПОТЕКА НОВИ САД, који је доставио Грађански надзорник Друштво против корупције из Зрењанина</w:t>
      </w:r>
      <w:r w:rsidR="00825EC3" w:rsidRPr="00566B6A">
        <w:rPr>
          <w:rFonts w:ascii="Times New Roman" w:eastAsia="Times New Roman" w:hAnsi="Times New Roman" w:cs="Times New Roman"/>
          <w:sz w:val="23"/>
          <w:szCs w:val="23"/>
          <w:lang w:val="sr-Cyrl-RS"/>
        </w:rPr>
        <w:t xml:space="preserve">; </w:t>
      </w:r>
    </w:p>
    <w:p w:rsidR="002B3167" w:rsidRDefault="002B3167" w:rsidP="00825EC3">
      <w:pPr>
        <w:spacing w:after="0" w:line="240" w:lineRule="auto"/>
        <w:ind w:firstLine="720"/>
        <w:jc w:val="both"/>
        <w:rPr>
          <w:rFonts w:ascii="Times New Roman" w:eastAsia="Times New Roman" w:hAnsi="Times New Roman" w:cs="Times New Roman"/>
          <w:sz w:val="23"/>
          <w:szCs w:val="23"/>
          <w:lang w:val="sr-Cyrl-RS"/>
        </w:rPr>
      </w:pPr>
    </w:p>
    <w:p w:rsidR="002B3167" w:rsidRDefault="002B3167" w:rsidP="00825EC3">
      <w:pPr>
        <w:spacing w:after="0" w:line="240" w:lineRule="auto"/>
        <w:ind w:firstLine="720"/>
        <w:jc w:val="both"/>
        <w:rPr>
          <w:rFonts w:ascii="Times New Roman" w:eastAsia="Times New Roman" w:hAnsi="Times New Roman" w:cs="Times New Roman"/>
          <w:sz w:val="23"/>
          <w:szCs w:val="23"/>
          <w:lang w:val="sr-Cyrl-RS"/>
        </w:rPr>
      </w:pPr>
      <w:r>
        <w:rPr>
          <w:rFonts w:ascii="Times New Roman" w:eastAsia="Times New Roman" w:hAnsi="Times New Roman" w:cs="Times New Roman"/>
          <w:sz w:val="23"/>
          <w:szCs w:val="23"/>
          <w:lang w:val="sr-Cyrl-RS"/>
        </w:rPr>
        <w:tab/>
        <w:t xml:space="preserve">9. </w:t>
      </w:r>
      <w:r>
        <w:rPr>
          <w:rFonts w:ascii="Times New Roman" w:eastAsia="Times New Roman" w:hAnsi="Times New Roman" w:cs="Times New Roman"/>
          <w:color w:val="222222"/>
          <w:sz w:val="23"/>
          <w:szCs w:val="23"/>
          <w:lang w:val="sr-Cyrl-RS"/>
        </w:rPr>
        <w:t>На предлог председника, Одбор је једногласно одлучио да прихвати</w:t>
      </w:r>
      <w:r>
        <w:rPr>
          <w:rFonts w:ascii="Times New Roman" w:eastAsia="Times New Roman" w:hAnsi="Times New Roman" w:cs="Times New Roman"/>
          <w:sz w:val="23"/>
          <w:szCs w:val="23"/>
          <w:lang w:val="sr-Cyrl-RS"/>
        </w:rPr>
        <w:t xml:space="preserve"> </w:t>
      </w:r>
      <w:r w:rsidR="00825EC3" w:rsidRPr="00566B6A">
        <w:rPr>
          <w:rFonts w:ascii="Times New Roman" w:eastAsia="Times New Roman" w:hAnsi="Times New Roman" w:cs="Times New Roman"/>
          <w:sz w:val="23"/>
          <w:szCs w:val="23"/>
          <w:lang w:val="sr-Cyrl-CS"/>
        </w:rPr>
        <w:t xml:space="preserve">Извештај о спроведеном поступку јавне набавке – Испумпавање замуљене воде и муља на површинском копу ПД РБ „Колубара“ д.о.о. – „Тамнава – Западно поље“, наручиоца ЈП „Електропривреда Србије“ и Привредно друштво Рударски басен „Колубара“, који је поднео Грађански надзорник </w:t>
      </w:r>
      <w:r w:rsidR="00825EC3" w:rsidRPr="00566B6A">
        <w:rPr>
          <w:rFonts w:ascii="Times New Roman" w:eastAsia="Times New Roman" w:hAnsi="Times New Roman" w:cs="Times New Roman"/>
          <w:bCs/>
          <w:sz w:val="23"/>
          <w:szCs w:val="23"/>
          <w:lang w:val="sr-Cyrl-RS"/>
        </w:rPr>
        <w:t>Данило Пејовић из организације Транспарентност Србија;</w:t>
      </w:r>
      <w:r w:rsidR="00825EC3" w:rsidRPr="00566B6A">
        <w:rPr>
          <w:rFonts w:ascii="Times New Roman" w:eastAsia="Times New Roman" w:hAnsi="Times New Roman" w:cs="Times New Roman"/>
          <w:sz w:val="23"/>
          <w:szCs w:val="23"/>
          <w:lang w:val="sr-Cyrl-RS"/>
        </w:rPr>
        <w:t xml:space="preserve"> </w:t>
      </w:r>
    </w:p>
    <w:p w:rsidR="002B3167" w:rsidRDefault="002B3167" w:rsidP="00825EC3">
      <w:pPr>
        <w:spacing w:after="0" w:line="240" w:lineRule="auto"/>
        <w:ind w:firstLine="720"/>
        <w:jc w:val="both"/>
        <w:rPr>
          <w:rFonts w:ascii="Times New Roman" w:eastAsia="Times New Roman" w:hAnsi="Times New Roman" w:cs="Times New Roman"/>
          <w:sz w:val="23"/>
          <w:szCs w:val="23"/>
          <w:lang w:val="sr-Cyrl-RS"/>
        </w:rPr>
      </w:pPr>
    </w:p>
    <w:p w:rsidR="00825EC3" w:rsidRPr="002B3167" w:rsidRDefault="002B3167" w:rsidP="002B3167">
      <w:pPr>
        <w:spacing w:after="0" w:line="240" w:lineRule="auto"/>
        <w:jc w:val="both"/>
        <w:rPr>
          <w:rFonts w:ascii="Times New Roman" w:hAnsi="Times New Roman" w:cs="Times New Roman"/>
          <w:sz w:val="23"/>
          <w:szCs w:val="23"/>
          <w:lang w:val="sr-Cyrl-RS"/>
        </w:rPr>
      </w:pPr>
      <w:r>
        <w:rPr>
          <w:rFonts w:ascii="Times New Roman" w:eastAsia="Times New Roman" w:hAnsi="Times New Roman" w:cs="Times New Roman"/>
          <w:bCs/>
          <w:sz w:val="23"/>
          <w:szCs w:val="23"/>
          <w:lang w:val="sr-Cyrl-RS"/>
        </w:rPr>
        <w:tab/>
      </w:r>
      <w:r w:rsidR="00CC5808">
        <w:rPr>
          <w:rFonts w:ascii="Times New Roman" w:eastAsia="Times New Roman" w:hAnsi="Times New Roman" w:cs="Times New Roman"/>
          <w:bCs/>
          <w:sz w:val="23"/>
          <w:szCs w:val="23"/>
        </w:rPr>
        <w:tab/>
      </w:r>
      <w:r>
        <w:rPr>
          <w:rFonts w:ascii="Times New Roman" w:eastAsia="Times New Roman" w:hAnsi="Times New Roman" w:cs="Times New Roman"/>
          <w:bCs/>
          <w:sz w:val="23"/>
          <w:szCs w:val="23"/>
          <w:lang w:val="sr-Cyrl-RS"/>
        </w:rPr>
        <w:t xml:space="preserve">10. </w:t>
      </w:r>
      <w:r>
        <w:rPr>
          <w:rFonts w:ascii="Times New Roman" w:eastAsia="Times New Roman" w:hAnsi="Times New Roman" w:cs="Times New Roman"/>
          <w:color w:val="222222"/>
          <w:sz w:val="23"/>
          <w:szCs w:val="23"/>
          <w:lang w:val="sr-Cyrl-RS"/>
        </w:rPr>
        <w:t>На предлог председника, Одбор је једногласно одлучио да прихвати</w:t>
      </w:r>
      <w:r>
        <w:rPr>
          <w:rFonts w:ascii="Times New Roman" w:eastAsia="Times New Roman" w:hAnsi="Times New Roman" w:cs="Times New Roman"/>
          <w:sz w:val="23"/>
          <w:szCs w:val="23"/>
          <w:lang w:val="sr-Cyrl-RS"/>
        </w:rPr>
        <w:t xml:space="preserve"> </w:t>
      </w:r>
      <w:r w:rsidR="00825EC3" w:rsidRPr="00566B6A">
        <w:rPr>
          <w:rFonts w:ascii="Times New Roman" w:eastAsia="Times New Roman" w:hAnsi="Times New Roman" w:cs="Times New Roman"/>
          <w:bCs/>
          <w:sz w:val="23"/>
          <w:szCs w:val="23"/>
          <w:lang w:val="sr-Cyrl-RS"/>
        </w:rPr>
        <w:t xml:space="preserve">Извештај о спроведеном </w:t>
      </w:r>
      <w:r w:rsidR="00825EC3" w:rsidRPr="00566B6A">
        <w:rPr>
          <w:rFonts w:ascii="Times New Roman" w:eastAsia="Times New Roman" w:hAnsi="Times New Roman" w:cs="Times New Roman"/>
          <w:sz w:val="23"/>
          <w:szCs w:val="23"/>
          <w:lang w:val="sr-Cyrl-CS"/>
        </w:rPr>
        <w:t xml:space="preserve">поступку надгледања јавне набавке радова на реконструкцији капацитета за пријем, отпрему и управљање саобраћајем возова у железничкој станици Београд центар – Фаза </w:t>
      </w:r>
      <w:r w:rsidR="00825EC3" w:rsidRPr="00566B6A">
        <w:rPr>
          <w:rFonts w:ascii="Times New Roman" w:eastAsia="Times New Roman" w:hAnsi="Times New Roman" w:cs="Times New Roman"/>
          <w:sz w:val="23"/>
          <w:szCs w:val="23"/>
        </w:rPr>
        <w:t>I</w:t>
      </w:r>
      <w:r w:rsidR="00825EC3" w:rsidRPr="00566B6A">
        <w:rPr>
          <w:rFonts w:ascii="Times New Roman" w:eastAsia="Times New Roman" w:hAnsi="Times New Roman" w:cs="Times New Roman"/>
          <w:sz w:val="23"/>
          <w:szCs w:val="23"/>
          <w:lang w:val="sr-Latn-RS"/>
        </w:rPr>
        <w:t xml:space="preserve">, </w:t>
      </w:r>
      <w:r w:rsidR="00825EC3" w:rsidRPr="00566B6A">
        <w:rPr>
          <w:rFonts w:ascii="Times New Roman" w:eastAsia="Times New Roman" w:hAnsi="Times New Roman" w:cs="Times New Roman"/>
          <w:sz w:val="23"/>
          <w:szCs w:val="23"/>
          <w:lang w:val="sr-Cyrl-RS"/>
        </w:rPr>
        <w:t>наручиоца „Железнице Србије“, а.д. Београд, који је доставио Грађански надзорник Топлички центар за демократију и људска права из Прокупља</w:t>
      </w:r>
      <w:r>
        <w:rPr>
          <w:rFonts w:ascii="Times New Roman" w:eastAsia="Times New Roman" w:hAnsi="Times New Roman" w:cs="Times New Roman"/>
          <w:sz w:val="23"/>
          <w:szCs w:val="23"/>
          <w:lang w:val="sr-Cyrl-RS"/>
        </w:rPr>
        <w:t xml:space="preserve">, </w:t>
      </w:r>
      <w:r w:rsidRPr="002B3167">
        <w:rPr>
          <w:rFonts w:ascii="Times New Roman" w:eastAsia="Times New Roman" w:hAnsi="Times New Roman" w:cs="Times New Roman"/>
          <w:sz w:val="23"/>
          <w:szCs w:val="23"/>
          <w:lang w:val="sr-Cyrl-RS"/>
        </w:rPr>
        <w:t xml:space="preserve">до </w:t>
      </w:r>
      <w:r w:rsidRPr="002B3167">
        <w:rPr>
          <w:rFonts w:ascii="Times New Roman" w:hAnsi="Times New Roman" w:cs="Times New Roman"/>
          <w:sz w:val="23"/>
          <w:szCs w:val="23"/>
          <w:lang w:val="sr-Cyrl-RS"/>
        </w:rPr>
        <w:t>дела „Закључна разматрања“.</w:t>
      </w:r>
    </w:p>
    <w:p w:rsidR="00C344ED" w:rsidRPr="00566B6A" w:rsidRDefault="00C344ED" w:rsidP="00AD2D5D">
      <w:pPr>
        <w:spacing w:after="0" w:line="240" w:lineRule="auto"/>
        <w:jc w:val="both"/>
        <w:rPr>
          <w:rFonts w:ascii="Times New Roman" w:eastAsia="Times New Roman" w:hAnsi="Times New Roman" w:cs="Times New Roman"/>
          <w:bCs/>
          <w:sz w:val="23"/>
          <w:szCs w:val="23"/>
          <w:lang w:val="sr-Cyrl-RS"/>
        </w:rPr>
      </w:pPr>
    </w:p>
    <w:p w:rsidR="00C344ED" w:rsidRPr="00566B6A" w:rsidRDefault="00C344ED" w:rsidP="00AD2D5D">
      <w:pPr>
        <w:widowControl w:val="0"/>
        <w:tabs>
          <w:tab w:val="left" w:pos="1496"/>
        </w:tabs>
        <w:autoSpaceDE w:val="0"/>
        <w:autoSpaceDN w:val="0"/>
        <w:adjustRightInd w:val="0"/>
        <w:spacing w:after="0" w:line="240" w:lineRule="auto"/>
        <w:jc w:val="center"/>
        <w:rPr>
          <w:rFonts w:ascii="Times New Roman" w:eastAsia="Times New Roman" w:hAnsi="Times New Roman" w:cs="Times New Roman"/>
          <w:bCs/>
          <w:sz w:val="23"/>
          <w:szCs w:val="23"/>
          <w:lang w:val="sr-Cyrl-RS"/>
        </w:rPr>
      </w:pPr>
      <w:r w:rsidRPr="00566B6A">
        <w:rPr>
          <w:rFonts w:ascii="Times New Roman" w:eastAsia="Times New Roman" w:hAnsi="Times New Roman" w:cs="Times New Roman"/>
          <w:bCs/>
          <w:sz w:val="23"/>
          <w:szCs w:val="23"/>
        </w:rPr>
        <w:t>***</w:t>
      </w:r>
    </w:p>
    <w:p w:rsidR="0080256A" w:rsidRPr="00566B6A" w:rsidRDefault="0080256A" w:rsidP="00AD2D5D">
      <w:pPr>
        <w:spacing w:after="0" w:line="240" w:lineRule="auto"/>
        <w:jc w:val="both"/>
        <w:rPr>
          <w:rFonts w:ascii="Times New Roman" w:eastAsia="Calibri" w:hAnsi="Times New Roman" w:cs="Times New Roman"/>
          <w:sz w:val="23"/>
          <w:szCs w:val="23"/>
          <w:lang w:val="sr-Cyrl-RS"/>
        </w:rPr>
      </w:pPr>
    </w:p>
    <w:p w:rsidR="0080256A" w:rsidRPr="00566B6A" w:rsidRDefault="0080256A" w:rsidP="00AD2D5D">
      <w:pPr>
        <w:widowControl w:val="0"/>
        <w:tabs>
          <w:tab w:val="left" w:pos="1496"/>
          <w:tab w:val="left" w:pos="1800"/>
        </w:tabs>
        <w:autoSpaceDE w:val="0"/>
        <w:autoSpaceDN w:val="0"/>
        <w:adjustRightInd w:val="0"/>
        <w:spacing w:after="0" w:line="240" w:lineRule="auto"/>
        <w:ind w:firstLine="1440"/>
        <w:jc w:val="both"/>
        <w:rPr>
          <w:rFonts w:ascii="Times New Roman" w:eastAsia="Times New Roman" w:hAnsi="Times New Roman" w:cs="Times New Roman"/>
          <w:sz w:val="23"/>
          <w:szCs w:val="23"/>
        </w:rPr>
      </w:pPr>
      <w:r w:rsidRPr="00566B6A">
        <w:rPr>
          <w:rFonts w:ascii="Times New Roman" w:eastAsia="Times New Roman" w:hAnsi="Times New Roman" w:cs="Times New Roman"/>
          <w:sz w:val="23"/>
          <w:szCs w:val="23"/>
        </w:rPr>
        <w:t>Седница је завршена</w:t>
      </w:r>
      <w:r w:rsidR="00077DDD" w:rsidRPr="00566B6A">
        <w:rPr>
          <w:rFonts w:ascii="Times New Roman" w:eastAsia="Times New Roman" w:hAnsi="Times New Roman" w:cs="Times New Roman"/>
          <w:sz w:val="23"/>
          <w:szCs w:val="23"/>
        </w:rPr>
        <w:t xml:space="preserve"> у </w:t>
      </w:r>
      <w:r w:rsidR="00077DDD" w:rsidRPr="00566B6A">
        <w:rPr>
          <w:rFonts w:ascii="Times New Roman" w:eastAsia="Times New Roman" w:hAnsi="Times New Roman" w:cs="Times New Roman"/>
          <w:sz w:val="23"/>
          <w:szCs w:val="23"/>
          <w:lang w:val="sr-Cyrl-RS"/>
        </w:rPr>
        <w:t>1</w:t>
      </w:r>
      <w:r w:rsidR="00D81F23" w:rsidRPr="00566B6A">
        <w:rPr>
          <w:rFonts w:ascii="Times New Roman" w:eastAsia="Times New Roman" w:hAnsi="Times New Roman" w:cs="Times New Roman"/>
          <w:sz w:val="23"/>
          <w:szCs w:val="23"/>
          <w:lang w:val="sr-Cyrl-RS"/>
        </w:rPr>
        <w:t>3</w:t>
      </w:r>
      <w:r w:rsidR="002B3167">
        <w:rPr>
          <w:rFonts w:ascii="Times New Roman" w:eastAsia="Times New Roman" w:hAnsi="Times New Roman" w:cs="Times New Roman"/>
          <w:sz w:val="23"/>
          <w:szCs w:val="23"/>
          <w:lang w:val="sr-Cyrl-RS"/>
        </w:rPr>
        <w:t>,40</w:t>
      </w:r>
      <w:r w:rsidR="00B65BA6" w:rsidRPr="00566B6A">
        <w:rPr>
          <w:rFonts w:ascii="Times New Roman" w:eastAsia="Times New Roman" w:hAnsi="Times New Roman" w:cs="Times New Roman"/>
          <w:sz w:val="23"/>
          <w:szCs w:val="23"/>
        </w:rPr>
        <w:t xml:space="preserve"> </w:t>
      </w:r>
      <w:r w:rsidRPr="00566B6A">
        <w:rPr>
          <w:rFonts w:ascii="Times New Roman" w:eastAsia="Times New Roman" w:hAnsi="Times New Roman" w:cs="Times New Roman"/>
          <w:sz w:val="23"/>
          <w:szCs w:val="23"/>
        </w:rPr>
        <w:t>часова.</w:t>
      </w:r>
    </w:p>
    <w:p w:rsidR="0080256A" w:rsidRPr="00566B6A" w:rsidRDefault="00A357D7" w:rsidP="00AD2D5D">
      <w:pPr>
        <w:widowControl w:val="0"/>
        <w:tabs>
          <w:tab w:val="left" w:pos="1496"/>
          <w:tab w:val="left" w:pos="1800"/>
        </w:tabs>
        <w:autoSpaceDE w:val="0"/>
        <w:autoSpaceDN w:val="0"/>
        <w:adjustRightInd w:val="0"/>
        <w:spacing w:after="0" w:line="240" w:lineRule="auto"/>
        <w:ind w:firstLine="1440"/>
        <w:jc w:val="both"/>
        <w:rPr>
          <w:rFonts w:ascii="Times New Roman" w:eastAsia="Times New Roman" w:hAnsi="Times New Roman" w:cs="Times New Roman"/>
          <w:sz w:val="23"/>
          <w:szCs w:val="23"/>
        </w:rPr>
      </w:pPr>
      <w:r w:rsidRPr="00566B6A">
        <w:rPr>
          <w:rFonts w:ascii="Times New Roman" w:eastAsia="Times New Roman" w:hAnsi="Times New Roman" w:cs="Times New Roman"/>
          <w:sz w:val="23"/>
          <w:szCs w:val="23"/>
          <w:lang w:val="sr-Cyrl-RS"/>
        </w:rPr>
        <w:t>Седница</w:t>
      </w:r>
      <w:r w:rsidR="0080256A" w:rsidRPr="00566B6A">
        <w:rPr>
          <w:rFonts w:ascii="Times New Roman" w:eastAsia="Times New Roman" w:hAnsi="Times New Roman" w:cs="Times New Roman"/>
          <w:sz w:val="23"/>
          <w:szCs w:val="23"/>
        </w:rPr>
        <w:t xml:space="preserve"> је тонски снимана.</w:t>
      </w:r>
    </w:p>
    <w:p w:rsidR="0080256A" w:rsidRPr="00566B6A" w:rsidRDefault="0080256A" w:rsidP="00AD2D5D">
      <w:pPr>
        <w:widowControl w:val="0"/>
        <w:tabs>
          <w:tab w:val="left" w:pos="1496"/>
          <w:tab w:val="left" w:pos="1800"/>
        </w:tabs>
        <w:autoSpaceDE w:val="0"/>
        <w:autoSpaceDN w:val="0"/>
        <w:adjustRightInd w:val="0"/>
        <w:spacing w:after="0" w:line="240" w:lineRule="auto"/>
        <w:ind w:firstLine="1440"/>
        <w:jc w:val="both"/>
        <w:rPr>
          <w:rFonts w:ascii="Times New Roman" w:eastAsia="Times New Roman" w:hAnsi="Times New Roman" w:cs="Times New Roman"/>
          <w:sz w:val="23"/>
          <w:szCs w:val="23"/>
        </w:rPr>
      </w:pPr>
    </w:p>
    <w:p w:rsidR="0080256A" w:rsidRPr="00566B6A" w:rsidRDefault="0080256A" w:rsidP="00AD2D5D">
      <w:pPr>
        <w:widowControl w:val="0"/>
        <w:autoSpaceDE w:val="0"/>
        <w:autoSpaceDN w:val="0"/>
        <w:adjustRightInd w:val="0"/>
        <w:spacing w:after="0" w:line="240" w:lineRule="auto"/>
        <w:jc w:val="both"/>
        <w:rPr>
          <w:rFonts w:ascii="Times New Roman" w:eastAsiaTheme="minorEastAsia" w:hAnsi="Times New Roman" w:cs="Times New Roman"/>
          <w:color w:val="000000"/>
          <w:sz w:val="23"/>
          <w:szCs w:val="23"/>
          <w:lang w:val="sr-Cyrl-CS" w:eastAsia="sr-Cyrl-CS"/>
        </w:rPr>
      </w:pPr>
    </w:p>
    <w:p w:rsidR="0080256A" w:rsidRPr="00566B6A" w:rsidRDefault="0080256A" w:rsidP="00AD2D5D">
      <w:pPr>
        <w:widowControl w:val="0"/>
        <w:autoSpaceDE w:val="0"/>
        <w:autoSpaceDN w:val="0"/>
        <w:adjustRightInd w:val="0"/>
        <w:spacing w:after="0" w:line="240" w:lineRule="auto"/>
        <w:jc w:val="both"/>
        <w:rPr>
          <w:rFonts w:ascii="Times New Roman" w:eastAsiaTheme="minorEastAsia" w:hAnsi="Times New Roman" w:cs="Times New Roman"/>
          <w:color w:val="000000"/>
          <w:sz w:val="23"/>
          <w:szCs w:val="23"/>
          <w:lang w:val="sr-Cyrl-CS" w:eastAsia="sr-Cyrl-CS"/>
        </w:rPr>
      </w:pPr>
    </w:p>
    <w:p w:rsidR="0080256A" w:rsidRPr="00566B6A" w:rsidRDefault="0080256A" w:rsidP="00AD2D5D">
      <w:pPr>
        <w:widowControl w:val="0"/>
        <w:autoSpaceDE w:val="0"/>
        <w:autoSpaceDN w:val="0"/>
        <w:adjustRightInd w:val="0"/>
        <w:spacing w:after="0" w:line="240" w:lineRule="auto"/>
        <w:jc w:val="both"/>
        <w:rPr>
          <w:rFonts w:ascii="Times New Roman" w:eastAsiaTheme="minorEastAsia" w:hAnsi="Times New Roman" w:cs="Times New Roman"/>
          <w:color w:val="000000"/>
          <w:sz w:val="23"/>
          <w:szCs w:val="23"/>
          <w:lang w:val="sr-Cyrl-CS" w:eastAsia="sr-Cyrl-CS"/>
        </w:rPr>
      </w:pPr>
      <w:r w:rsidRPr="00566B6A">
        <w:rPr>
          <w:rFonts w:ascii="Times New Roman" w:eastAsiaTheme="minorEastAsia" w:hAnsi="Times New Roman" w:cs="Times New Roman"/>
          <w:color w:val="000000"/>
          <w:sz w:val="23"/>
          <w:szCs w:val="23"/>
          <w:lang w:val="sr-Cyrl-CS" w:eastAsia="sr-Cyrl-CS"/>
        </w:rPr>
        <w:t xml:space="preserve">      </w:t>
      </w:r>
      <w:r w:rsidR="00E75F1E" w:rsidRPr="00566B6A">
        <w:rPr>
          <w:rFonts w:ascii="Times New Roman" w:eastAsiaTheme="minorEastAsia" w:hAnsi="Times New Roman" w:cs="Times New Roman"/>
          <w:color w:val="000000"/>
          <w:sz w:val="23"/>
          <w:szCs w:val="23"/>
          <w:lang w:val="sr-Cyrl-CS" w:eastAsia="sr-Cyrl-CS"/>
        </w:rPr>
        <w:t xml:space="preserve"> </w:t>
      </w:r>
      <w:r w:rsidRPr="00566B6A">
        <w:rPr>
          <w:rFonts w:ascii="Times New Roman" w:eastAsiaTheme="minorEastAsia" w:hAnsi="Times New Roman" w:cs="Times New Roman"/>
          <w:color w:val="000000"/>
          <w:sz w:val="23"/>
          <w:szCs w:val="23"/>
          <w:lang w:val="sr-Cyrl-CS" w:eastAsia="sr-Cyrl-CS"/>
        </w:rPr>
        <w:t xml:space="preserve">СЕКРЕТАР                                                                  </w:t>
      </w:r>
      <w:r w:rsidRPr="00566B6A">
        <w:rPr>
          <w:rFonts w:ascii="Times New Roman" w:eastAsiaTheme="minorEastAsia" w:hAnsi="Times New Roman" w:cs="Times New Roman"/>
          <w:color w:val="000000"/>
          <w:sz w:val="23"/>
          <w:szCs w:val="23"/>
          <w:lang w:val="sr-Cyrl-CS" w:eastAsia="sr-Cyrl-CS"/>
        </w:rPr>
        <w:tab/>
      </w:r>
      <w:r w:rsidRPr="00566B6A">
        <w:rPr>
          <w:rFonts w:ascii="Times New Roman" w:eastAsiaTheme="minorEastAsia" w:hAnsi="Times New Roman" w:cs="Times New Roman"/>
          <w:color w:val="000000"/>
          <w:sz w:val="23"/>
          <w:szCs w:val="23"/>
          <w:lang w:val="sr-Cyrl-CS" w:eastAsia="sr-Cyrl-CS"/>
        </w:rPr>
        <w:tab/>
      </w:r>
      <w:r w:rsidRPr="00566B6A">
        <w:rPr>
          <w:rFonts w:ascii="Times New Roman" w:eastAsiaTheme="minorEastAsia" w:hAnsi="Times New Roman" w:cs="Times New Roman"/>
          <w:color w:val="000000"/>
          <w:sz w:val="23"/>
          <w:szCs w:val="23"/>
          <w:lang w:val="sr-Cyrl-CS" w:eastAsia="sr-Cyrl-CS"/>
        </w:rPr>
        <w:tab/>
        <w:t xml:space="preserve">  </w:t>
      </w:r>
      <w:r w:rsidR="002B3167">
        <w:rPr>
          <w:rFonts w:ascii="Times New Roman" w:eastAsiaTheme="minorEastAsia" w:hAnsi="Times New Roman" w:cs="Times New Roman"/>
          <w:color w:val="000000"/>
          <w:sz w:val="23"/>
          <w:szCs w:val="23"/>
          <w:lang w:val="sr-Cyrl-CS" w:eastAsia="sr-Cyrl-CS"/>
        </w:rPr>
        <w:t xml:space="preserve">   </w:t>
      </w:r>
      <w:r w:rsidRPr="00566B6A">
        <w:rPr>
          <w:rFonts w:ascii="Times New Roman" w:eastAsiaTheme="minorEastAsia" w:hAnsi="Times New Roman" w:cs="Times New Roman"/>
          <w:color w:val="000000"/>
          <w:sz w:val="23"/>
          <w:szCs w:val="23"/>
          <w:lang w:val="sr-Cyrl-CS" w:eastAsia="sr-Cyrl-CS"/>
        </w:rPr>
        <w:t xml:space="preserve"> ПРЕДСЕДНИК</w:t>
      </w:r>
      <w:r w:rsidR="002B3167">
        <w:rPr>
          <w:rFonts w:ascii="Times New Roman" w:eastAsiaTheme="minorEastAsia" w:hAnsi="Times New Roman" w:cs="Times New Roman"/>
          <w:color w:val="000000"/>
          <w:sz w:val="23"/>
          <w:szCs w:val="23"/>
          <w:lang w:val="sr-Cyrl-CS" w:eastAsia="sr-Cyrl-CS"/>
        </w:rPr>
        <w:t xml:space="preserve"> </w:t>
      </w:r>
    </w:p>
    <w:p w:rsidR="00304C23" w:rsidRPr="00566B6A" w:rsidRDefault="0080256A" w:rsidP="00AD2D5D">
      <w:pPr>
        <w:widowControl w:val="0"/>
        <w:autoSpaceDE w:val="0"/>
        <w:autoSpaceDN w:val="0"/>
        <w:adjustRightInd w:val="0"/>
        <w:spacing w:after="0" w:line="240" w:lineRule="auto"/>
        <w:jc w:val="both"/>
        <w:rPr>
          <w:rFonts w:ascii="Times New Roman" w:eastAsiaTheme="minorEastAsia" w:hAnsi="Times New Roman" w:cs="Times New Roman"/>
          <w:color w:val="000000"/>
          <w:sz w:val="23"/>
          <w:szCs w:val="23"/>
          <w:lang w:val="sr-Cyrl-RS" w:eastAsia="sr-Cyrl-CS"/>
        </w:rPr>
      </w:pPr>
      <w:r w:rsidRPr="00566B6A">
        <w:rPr>
          <w:rFonts w:ascii="Times New Roman" w:eastAsiaTheme="minorEastAsia" w:hAnsi="Times New Roman" w:cs="Times New Roman"/>
          <w:color w:val="000000"/>
          <w:sz w:val="23"/>
          <w:szCs w:val="23"/>
          <w:lang w:val="sr-Cyrl-CS" w:eastAsia="sr-Cyrl-CS"/>
        </w:rPr>
        <w:t xml:space="preserve"> Александра Шашо                         </w:t>
      </w:r>
      <w:r w:rsidRPr="00566B6A">
        <w:rPr>
          <w:rFonts w:ascii="Times New Roman" w:eastAsiaTheme="minorEastAsia" w:hAnsi="Times New Roman" w:cs="Times New Roman"/>
          <w:color w:val="000000"/>
          <w:sz w:val="23"/>
          <w:szCs w:val="23"/>
          <w:lang w:val="sr-Cyrl-CS" w:eastAsia="sr-Cyrl-CS"/>
        </w:rPr>
        <w:tab/>
      </w:r>
      <w:r w:rsidRPr="00566B6A">
        <w:rPr>
          <w:rFonts w:ascii="Times New Roman" w:eastAsiaTheme="minorEastAsia" w:hAnsi="Times New Roman" w:cs="Times New Roman"/>
          <w:color w:val="000000"/>
          <w:sz w:val="23"/>
          <w:szCs w:val="23"/>
          <w:lang w:val="sr-Cyrl-CS" w:eastAsia="sr-Cyrl-CS"/>
        </w:rPr>
        <w:tab/>
      </w:r>
      <w:r w:rsidRPr="00566B6A">
        <w:rPr>
          <w:rFonts w:ascii="Times New Roman" w:eastAsiaTheme="minorEastAsia" w:hAnsi="Times New Roman" w:cs="Times New Roman"/>
          <w:color w:val="000000"/>
          <w:sz w:val="23"/>
          <w:szCs w:val="23"/>
          <w:lang w:val="sr-Cyrl-CS" w:eastAsia="sr-Cyrl-CS"/>
        </w:rPr>
        <w:tab/>
      </w:r>
      <w:r w:rsidRPr="00566B6A">
        <w:rPr>
          <w:rFonts w:ascii="Times New Roman" w:eastAsiaTheme="minorEastAsia" w:hAnsi="Times New Roman" w:cs="Times New Roman"/>
          <w:color w:val="000000"/>
          <w:sz w:val="23"/>
          <w:szCs w:val="23"/>
          <w:lang w:val="sr-Cyrl-CS" w:eastAsia="sr-Cyrl-CS"/>
        </w:rPr>
        <w:tab/>
      </w:r>
      <w:r w:rsidR="00A1106B">
        <w:rPr>
          <w:rFonts w:ascii="Times New Roman" w:eastAsiaTheme="minorEastAsia" w:hAnsi="Times New Roman" w:cs="Times New Roman"/>
          <w:color w:val="000000"/>
          <w:sz w:val="23"/>
          <w:szCs w:val="23"/>
          <w:lang w:val="sr-Cyrl-CS" w:eastAsia="sr-Cyrl-CS"/>
        </w:rPr>
        <w:t xml:space="preserve">                       </w:t>
      </w:r>
      <w:r w:rsidR="002B3167">
        <w:rPr>
          <w:rFonts w:ascii="Times New Roman" w:eastAsiaTheme="minorEastAsia" w:hAnsi="Times New Roman" w:cs="Times New Roman"/>
          <w:color w:val="000000"/>
          <w:sz w:val="23"/>
          <w:szCs w:val="23"/>
          <w:lang w:val="sr-Cyrl-CS" w:eastAsia="sr-Cyrl-CS"/>
        </w:rPr>
        <w:t xml:space="preserve"> </w:t>
      </w:r>
      <w:r w:rsidRPr="00566B6A">
        <w:rPr>
          <w:rFonts w:ascii="Times New Roman" w:eastAsiaTheme="minorEastAsia" w:hAnsi="Times New Roman" w:cs="Times New Roman"/>
          <w:color w:val="000000"/>
          <w:sz w:val="23"/>
          <w:szCs w:val="23"/>
          <w:lang w:val="sr-Cyrl-CS" w:eastAsia="sr-Cyrl-CS"/>
        </w:rPr>
        <w:t>Верољуб Арсић</w:t>
      </w:r>
      <w:r w:rsidR="00A1106B">
        <w:rPr>
          <w:rFonts w:ascii="Times New Roman" w:eastAsiaTheme="minorEastAsia" w:hAnsi="Times New Roman" w:cs="Times New Roman"/>
          <w:color w:val="000000"/>
          <w:sz w:val="23"/>
          <w:szCs w:val="23"/>
          <w:lang w:val="sr-Cyrl-CS" w:eastAsia="sr-Cyrl-CS"/>
        </w:rPr>
        <w:t>, с.р.</w:t>
      </w:r>
      <w:bookmarkStart w:id="0" w:name="_GoBack"/>
      <w:bookmarkEnd w:id="0"/>
    </w:p>
    <w:p w:rsidR="002C57DB" w:rsidRPr="00566B6A" w:rsidRDefault="002C57DB" w:rsidP="00AD2D5D">
      <w:pPr>
        <w:spacing w:line="240" w:lineRule="auto"/>
        <w:jc w:val="both"/>
        <w:rPr>
          <w:rFonts w:ascii="Times New Roman" w:hAnsi="Times New Roman" w:cs="Times New Roman"/>
          <w:sz w:val="23"/>
          <w:szCs w:val="23"/>
          <w:lang w:val="sr-Cyrl-RS"/>
        </w:rPr>
      </w:pPr>
    </w:p>
    <w:p w:rsidR="006B347F" w:rsidRPr="00566B6A" w:rsidRDefault="006B347F" w:rsidP="00AD2D5D">
      <w:pPr>
        <w:spacing w:line="240" w:lineRule="auto"/>
        <w:jc w:val="both"/>
        <w:rPr>
          <w:rFonts w:ascii="Times New Roman" w:hAnsi="Times New Roman" w:cs="Times New Roman"/>
          <w:sz w:val="23"/>
          <w:szCs w:val="23"/>
          <w:lang w:val="sr-Cyrl-RS"/>
        </w:rPr>
      </w:pPr>
    </w:p>
    <w:p w:rsidR="006A63F7" w:rsidRPr="00566B6A" w:rsidRDefault="006A63F7" w:rsidP="00AD2D5D">
      <w:pPr>
        <w:spacing w:line="240" w:lineRule="auto"/>
        <w:jc w:val="both"/>
        <w:rPr>
          <w:rFonts w:ascii="Times New Roman" w:hAnsi="Times New Roman" w:cs="Times New Roman"/>
          <w:sz w:val="23"/>
          <w:szCs w:val="23"/>
          <w:lang w:val="sr-Cyrl-RS"/>
        </w:rPr>
      </w:pPr>
    </w:p>
    <w:p w:rsidR="00703F3C" w:rsidRPr="00566B6A" w:rsidRDefault="00703F3C" w:rsidP="00AD2D5D">
      <w:pPr>
        <w:spacing w:line="240" w:lineRule="auto"/>
        <w:jc w:val="both"/>
        <w:rPr>
          <w:rFonts w:ascii="Times New Roman" w:hAnsi="Times New Roman" w:cs="Times New Roman"/>
          <w:sz w:val="23"/>
          <w:szCs w:val="23"/>
          <w:lang w:val="sr-Cyrl-RS"/>
        </w:rPr>
      </w:pPr>
    </w:p>
    <w:sectPr w:rsidR="00703F3C" w:rsidRPr="00566B6A" w:rsidSect="00EA6BD7">
      <w:headerReference w:type="default" r:id="rId9"/>
      <w:footerReference w:type="default" r:id="rId10"/>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2DC" w:rsidRDefault="00EA02DC">
      <w:pPr>
        <w:spacing w:after="0" w:line="240" w:lineRule="auto"/>
      </w:pPr>
      <w:r>
        <w:separator/>
      </w:r>
    </w:p>
  </w:endnote>
  <w:endnote w:type="continuationSeparator" w:id="0">
    <w:p w:rsidR="00EA02DC" w:rsidRDefault="00EA0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197094"/>
      <w:docPartObj>
        <w:docPartGallery w:val="Page Numbers (Bottom of Page)"/>
        <w:docPartUnique/>
      </w:docPartObj>
    </w:sdtPr>
    <w:sdtEndPr>
      <w:rPr>
        <w:noProof/>
      </w:rPr>
    </w:sdtEndPr>
    <w:sdtContent>
      <w:p w:rsidR="002453BC" w:rsidRDefault="002453BC">
        <w:pPr>
          <w:pStyle w:val="Footer"/>
          <w:jc w:val="right"/>
        </w:pPr>
        <w:r>
          <w:fldChar w:fldCharType="begin"/>
        </w:r>
        <w:r>
          <w:instrText xml:space="preserve"> PAGE   \* MERGEFORMAT </w:instrText>
        </w:r>
        <w:r>
          <w:fldChar w:fldCharType="separate"/>
        </w:r>
        <w:r w:rsidR="00A1106B">
          <w:rPr>
            <w:noProof/>
          </w:rPr>
          <w:t>8</w:t>
        </w:r>
        <w:r>
          <w:rPr>
            <w:noProof/>
          </w:rPr>
          <w:fldChar w:fldCharType="end"/>
        </w:r>
      </w:p>
    </w:sdtContent>
  </w:sdt>
  <w:p w:rsidR="002453BC" w:rsidRDefault="00245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2DC" w:rsidRDefault="00EA02DC">
      <w:pPr>
        <w:spacing w:after="0" w:line="240" w:lineRule="auto"/>
      </w:pPr>
      <w:r>
        <w:separator/>
      </w:r>
    </w:p>
  </w:footnote>
  <w:footnote w:type="continuationSeparator" w:id="0">
    <w:p w:rsidR="00EA02DC" w:rsidRDefault="00EA0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091846"/>
      <w:docPartObj>
        <w:docPartGallery w:val="Page Numbers (Top of Page)"/>
        <w:docPartUnique/>
      </w:docPartObj>
    </w:sdtPr>
    <w:sdtEndPr>
      <w:rPr>
        <w:noProof/>
      </w:rPr>
    </w:sdtEndPr>
    <w:sdtContent>
      <w:p w:rsidR="002453BC" w:rsidRDefault="002453BC" w:rsidP="006B347F">
        <w:pPr>
          <w:pStyle w:val="Header"/>
          <w:tabs>
            <w:tab w:val="clear" w:pos="4680"/>
            <w:tab w:val="center" w:pos="4691"/>
          </w:tabs>
        </w:pPr>
        <w:r>
          <w:tab/>
        </w:r>
      </w:p>
    </w:sdtContent>
  </w:sdt>
  <w:p w:rsidR="002453BC" w:rsidRDefault="002453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90990"/>
    <w:multiLevelType w:val="hybridMultilevel"/>
    <w:tmpl w:val="E4F40454"/>
    <w:lvl w:ilvl="0" w:tplc="FBA6BD90">
      <w:start w:val="8"/>
      <w:numFmt w:val="decimal"/>
      <w:lvlText w:val="%1)"/>
      <w:lvlJc w:val="left"/>
      <w:pPr>
        <w:ind w:left="2160" w:hanging="360"/>
      </w:pPr>
      <w:rPr>
        <w:rFonts w:hint="default"/>
        <w:sz w:val="23"/>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20E76E6"/>
    <w:multiLevelType w:val="hybridMultilevel"/>
    <w:tmpl w:val="25720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FE00CA"/>
    <w:multiLevelType w:val="hybridMultilevel"/>
    <w:tmpl w:val="E1028E22"/>
    <w:lvl w:ilvl="0" w:tplc="47DE7E18">
      <w:start w:val="9"/>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A627061"/>
    <w:multiLevelType w:val="hybridMultilevel"/>
    <w:tmpl w:val="B8066072"/>
    <w:lvl w:ilvl="0" w:tplc="846827FE">
      <w:start w:val="8"/>
      <w:numFmt w:val="decimal"/>
      <w:lvlText w:val="%1)"/>
      <w:lvlJc w:val="left"/>
      <w:pPr>
        <w:ind w:left="1800" w:hanging="360"/>
      </w:pPr>
      <w:rPr>
        <w:rFonts w:hint="default"/>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54439DF"/>
    <w:multiLevelType w:val="hybridMultilevel"/>
    <w:tmpl w:val="A5C63FE0"/>
    <w:lvl w:ilvl="0" w:tplc="BFFE05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ECA5C40"/>
    <w:multiLevelType w:val="hybridMultilevel"/>
    <w:tmpl w:val="49246AB0"/>
    <w:lvl w:ilvl="0" w:tplc="DA5A3B96">
      <w:start w:val="4"/>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A"/>
    <w:rsid w:val="00007002"/>
    <w:rsid w:val="000121C4"/>
    <w:rsid w:val="00013C7F"/>
    <w:rsid w:val="000228A1"/>
    <w:rsid w:val="00030130"/>
    <w:rsid w:val="00042530"/>
    <w:rsid w:val="000442BB"/>
    <w:rsid w:val="00050B8F"/>
    <w:rsid w:val="00056CF7"/>
    <w:rsid w:val="00075AB5"/>
    <w:rsid w:val="00077DDD"/>
    <w:rsid w:val="00086138"/>
    <w:rsid w:val="0009081E"/>
    <w:rsid w:val="000A034A"/>
    <w:rsid w:val="000A55C7"/>
    <w:rsid w:val="000B0158"/>
    <w:rsid w:val="000B432C"/>
    <w:rsid w:val="000B5812"/>
    <w:rsid w:val="000B7319"/>
    <w:rsid w:val="000C1459"/>
    <w:rsid w:val="000D3992"/>
    <w:rsid w:val="000E2AD1"/>
    <w:rsid w:val="000E6135"/>
    <w:rsid w:val="000E7E7F"/>
    <w:rsid w:val="00100F8D"/>
    <w:rsid w:val="0010706F"/>
    <w:rsid w:val="00113B8A"/>
    <w:rsid w:val="001159C3"/>
    <w:rsid w:val="00115DA0"/>
    <w:rsid w:val="00116BFF"/>
    <w:rsid w:val="001254AA"/>
    <w:rsid w:val="00127ABD"/>
    <w:rsid w:val="001331B4"/>
    <w:rsid w:val="00142E6C"/>
    <w:rsid w:val="00146910"/>
    <w:rsid w:val="001506B9"/>
    <w:rsid w:val="00155AC5"/>
    <w:rsid w:val="0016381E"/>
    <w:rsid w:val="0016646C"/>
    <w:rsid w:val="00167B0F"/>
    <w:rsid w:val="0017166A"/>
    <w:rsid w:val="00172BA1"/>
    <w:rsid w:val="00176D03"/>
    <w:rsid w:val="00195230"/>
    <w:rsid w:val="00197101"/>
    <w:rsid w:val="0019716F"/>
    <w:rsid w:val="001A06AD"/>
    <w:rsid w:val="001A1363"/>
    <w:rsid w:val="001A3BAF"/>
    <w:rsid w:val="001B46BF"/>
    <w:rsid w:val="001B7B94"/>
    <w:rsid w:val="001C58F2"/>
    <w:rsid w:val="001E4934"/>
    <w:rsid w:val="001E5D49"/>
    <w:rsid w:val="001F00C4"/>
    <w:rsid w:val="001F68F0"/>
    <w:rsid w:val="002029EE"/>
    <w:rsid w:val="00205988"/>
    <w:rsid w:val="002104B2"/>
    <w:rsid w:val="00222748"/>
    <w:rsid w:val="00227F03"/>
    <w:rsid w:val="00243488"/>
    <w:rsid w:val="002453BC"/>
    <w:rsid w:val="00251868"/>
    <w:rsid w:val="0026554F"/>
    <w:rsid w:val="00266359"/>
    <w:rsid w:val="00267798"/>
    <w:rsid w:val="00271FF8"/>
    <w:rsid w:val="002837A5"/>
    <w:rsid w:val="002868A7"/>
    <w:rsid w:val="002A1588"/>
    <w:rsid w:val="002A2553"/>
    <w:rsid w:val="002B3167"/>
    <w:rsid w:val="002B58E7"/>
    <w:rsid w:val="002B657B"/>
    <w:rsid w:val="002C07C1"/>
    <w:rsid w:val="002C1F68"/>
    <w:rsid w:val="002C34D8"/>
    <w:rsid w:val="002C4DA7"/>
    <w:rsid w:val="002C57DB"/>
    <w:rsid w:val="002C7A26"/>
    <w:rsid w:val="002D46E8"/>
    <w:rsid w:val="002E5248"/>
    <w:rsid w:val="002E6A22"/>
    <w:rsid w:val="002F4552"/>
    <w:rsid w:val="002F4E38"/>
    <w:rsid w:val="00300DBA"/>
    <w:rsid w:val="00304C23"/>
    <w:rsid w:val="00305E77"/>
    <w:rsid w:val="00310C00"/>
    <w:rsid w:val="003126D4"/>
    <w:rsid w:val="003167DA"/>
    <w:rsid w:val="00320CB4"/>
    <w:rsid w:val="00323EF0"/>
    <w:rsid w:val="0034593F"/>
    <w:rsid w:val="00350213"/>
    <w:rsid w:val="00350E72"/>
    <w:rsid w:val="003729B6"/>
    <w:rsid w:val="003854C0"/>
    <w:rsid w:val="00394A98"/>
    <w:rsid w:val="003A1EB2"/>
    <w:rsid w:val="003A3DEA"/>
    <w:rsid w:val="003B0865"/>
    <w:rsid w:val="003B0CE3"/>
    <w:rsid w:val="003B0F99"/>
    <w:rsid w:val="003C4564"/>
    <w:rsid w:val="003D2CF5"/>
    <w:rsid w:val="003D3B65"/>
    <w:rsid w:val="003F50AA"/>
    <w:rsid w:val="004030FC"/>
    <w:rsid w:val="00404C8B"/>
    <w:rsid w:val="00406637"/>
    <w:rsid w:val="00420758"/>
    <w:rsid w:val="00425BE4"/>
    <w:rsid w:val="0042711E"/>
    <w:rsid w:val="0043322A"/>
    <w:rsid w:val="004712B0"/>
    <w:rsid w:val="00486AA2"/>
    <w:rsid w:val="00487A0D"/>
    <w:rsid w:val="00497B94"/>
    <w:rsid w:val="004B7EE2"/>
    <w:rsid w:val="004C3904"/>
    <w:rsid w:val="004C7CB9"/>
    <w:rsid w:val="004D1235"/>
    <w:rsid w:val="004D2732"/>
    <w:rsid w:val="004D733D"/>
    <w:rsid w:val="004D7430"/>
    <w:rsid w:val="004E752C"/>
    <w:rsid w:val="004F64BA"/>
    <w:rsid w:val="004F6669"/>
    <w:rsid w:val="00502EB9"/>
    <w:rsid w:val="005107C0"/>
    <w:rsid w:val="00513A5A"/>
    <w:rsid w:val="00514BDA"/>
    <w:rsid w:val="005272AF"/>
    <w:rsid w:val="0053205E"/>
    <w:rsid w:val="0054205F"/>
    <w:rsid w:val="00556C38"/>
    <w:rsid w:val="005636F4"/>
    <w:rsid w:val="00564BFE"/>
    <w:rsid w:val="00566B6A"/>
    <w:rsid w:val="0057534C"/>
    <w:rsid w:val="005772E8"/>
    <w:rsid w:val="0059017C"/>
    <w:rsid w:val="00596E98"/>
    <w:rsid w:val="005A1260"/>
    <w:rsid w:val="005A2C64"/>
    <w:rsid w:val="005A6A1C"/>
    <w:rsid w:val="005A7FDE"/>
    <w:rsid w:val="005B05B7"/>
    <w:rsid w:val="005B2057"/>
    <w:rsid w:val="005C2292"/>
    <w:rsid w:val="005D1FEB"/>
    <w:rsid w:val="005D5A30"/>
    <w:rsid w:val="005D7C23"/>
    <w:rsid w:val="00614737"/>
    <w:rsid w:val="00622205"/>
    <w:rsid w:val="00625B35"/>
    <w:rsid w:val="00630379"/>
    <w:rsid w:val="00630643"/>
    <w:rsid w:val="0063477C"/>
    <w:rsid w:val="006416D1"/>
    <w:rsid w:val="00644B07"/>
    <w:rsid w:val="00647EAA"/>
    <w:rsid w:val="006513CD"/>
    <w:rsid w:val="00652A01"/>
    <w:rsid w:val="00652BBD"/>
    <w:rsid w:val="00653F71"/>
    <w:rsid w:val="00655E78"/>
    <w:rsid w:val="00661DD6"/>
    <w:rsid w:val="00664C54"/>
    <w:rsid w:val="00667B49"/>
    <w:rsid w:val="00672A0F"/>
    <w:rsid w:val="006736C3"/>
    <w:rsid w:val="00675414"/>
    <w:rsid w:val="006767F2"/>
    <w:rsid w:val="00681E27"/>
    <w:rsid w:val="00691A51"/>
    <w:rsid w:val="0069328A"/>
    <w:rsid w:val="006A2ECE"/>
    <w:rsid w:val="006A63F7"/>
    <w:rsid w:val="006B347F"/>
    <w:rsid w:val="006C0F6D"/>
    <w:rsid w:val="006C198A"/>
    <w:rsid w:val="006C378F"/>
    <w:rsid w:val="006F4B5E"/>
    <w:rsid w:val="006F742B"/>
    <w:rsid w:val="00703F3C"/>
    <w:rsid w:val="0070497F"/>
    <w:rsid w:val="00706D09"/>
    <w:rsid w:val="00717870"/>
    <w:rsid w:val="00727CA5"/>
    <w:rsid w:val="00732835"/>
    <w:rsid w:val="00735069"/>
    <w:rsid w:val="00743548"/>
    <w:rsid w:val="007456E4"/>
    <w:rsid w:val="007602E1"/>
    <w:rsid w:val="00763808"/>
    <w:rsid w:val="00775AFB"/>
    <w:rsid w:val="007813BB"/>
    <w:rsid w:val="00782C43"/>
    <w:rsid w:val="007834C6"/>
    <w:rsid w:val="007935C2"/>
    <w:rsid w:val="007935F6"/>
    <w:rsid w:val="007A5217"/>
    <w:rsid w:val="007A756A"/>
    <w:rsid w:val="007B69E8"/>
    <w:rsid w:val="007C6E44"/>
    <w:rsid w:val="007D4750"/>
    <w:rsid w:val="007E3B8A"/>
    <w:rsid w:val="007F616C"/>
    <w:rsid w:val="007F63D4"/>
    <w:rsid w:val="0080256A"/>
    <w:rsid w:val="00802615"/>
    <w:rsid w:val="00807FAD"/>
    <w:rsid w:val="00812741"/>
    <w:rsid w:val="00816548"/>
    <w:rsid w:val="00817BAC"/>
    <w:rsid w:val="00825EC3"/>
    <w:rsid w:val="008275CC"/>
    <w:rsid w:val="00827946"/>
    <w:rsid w:val="00830891"/>
    <w:rsid w:val="00835217"/>
    <w:rsid w:val="00845BB6"/>
    <w:rsid w:val="00853FF7"/>
    <w:rsid w:val="0086184C"/>
    <w:rsid w:val="00861B5E"/>
    <w:rsid w:val="008645C8"/>
    <w:rsid w:val="008668E8"/>
    <w:rsid w:val="00867E4D"/>
    <w:rsid w:val="008759B0"/>
    <w:rsid w:val="00875EEA"/>
    <w:rsid w:val="00887199"/>
    <w:rsid w:val="00891786"/>
    <w:rsid w:val="008A2540"/>
    <w:rsid w:val="008B2320"/>
    <w:rsid w:val="008C2E1C"/>
    <w:rsid w:val="008C4AEB"/>
    <w:rsid w:val="008E57AB"/>
    <w:rsid w:val="008E65F1"/>
    <w:rsid w:val="008F3D65"/>
    <w:rsid w:val="00902364"/>
    <w:rsid w:val="00915EE7"/>
    <w:rsid w:val="009167D8"/>
    <w:rsid w:val="0092254F"/>
    <w:rsid w:val="0092380B"/>
    <w:rsid w:val="009452A5"/>
    <w:rsid w:val="00947B27"/>
    <w:rsid w:val="00952FAB"/>
    <w:rsid w:val="009827C5"/>
    <w:rsid w:val="0099483C"/>
    <w:rsid w:val="009966DD"/>
    <w:rsid w:val="009B1831"/>
    <w:rsid w:val="009B4D26"/>
    <w:rsid w:val="009C23FE"/>
    <w:rsid w:val="009D6A7D"/>
    <w:rsid w:val="009F133A"/>
    <w:rsid w:val="009F156A"/>
    <w:rsid w:val="00A04F32"/>
    <w:rsid w:val="00A05C81"/>
    <w:rsid w:val="00A1106B"/>
    <w:rsid w:val="00A15176"/>
    <w:rsid w:val="00A17ABC"/>
    <w:rsid w:val="00A27063"/>
    <w:rsid w:val="00A357D7"/>
    <w:rsid w:val="00A36978"/>
    <w:rsid w:val="00A51EFA"/>
    <w:rsid w:val="00A606BE"/>
    <w:rsid w:val="00A642EC"/>
    <w:rsid w:val="00A66604"/>
    <w:rsid w:val="00A81141"/>
    <w:rsid w:val="00A83FC4"/>
    <w:rsid w:val="00A865BE"/>
    <w:rsid w:val="00A86F2E"/>
    <w:rsid w:val="00A93667"/>
    <w:rsid w:val="00AD2D5D"/>
    <w:rsid w:val="00AF3007"/>
    <w:rsid w:val="00B06BAA"/>
    <w:rsid w:val="00B10EA1"/>
    <w:rsid w:val="00B1500F"/>
    <w:rsid w:val="00B42C0D"/>
    <w:rsid w:val="00B44987"/>
    <w:rsid w:val="00B57B14"/>
    <w:rsid w:val="00B64665"/>
    <w:rsid w:val="00B65BA6"/>
    <w:rsid w:val="00B72DEE"/>
    <w:rsid w:val="00B775E4"/>
    <w:rsid w:val="00B8454B"/>
    <w:rsid w:val="00B91B07"/>
    <w:rsid w:val="00B92791"/>
    <w:rsid w:val="00B94451"/>
    <w:rsid w:val="00B951D8"/>
    <w:rsid w:val="00B95310"/>
    <w:rsid w:val="00BA75D3"/>
    <w:rsid w:val="00BB0C10"/>
    <w:rsid w:val="00BC1125"/>
    <w:rsid w:val="00BE402E"/>
    <w:rsid w:val="00BE451D"/>
    <w:rsid w:val="00BF510C"/>
    <w:rsid w:val="00BF5F47"/>
    <w:rsid w:val="00C02B03"/>
    <w:rsid w:val="00C052BE"/>
    <w:rsid w:val="00C05C22"/>
    <w:rsid w:val="00C14A18"/>
    <w:rsid w:val="00C32C67"/>
    <w:rsid w:val="00C344ED"/>
    <w:rsid w:val="00C4102E"/>
    <w:rsid w:val="00C41830"/>
    <w:rsid w:val="00C42A39"/>
    <w:rsid w:val="00C62885"/>
    <w:rsid w:val="00C71C38"/>
    <w:rsid w:val="00CA2723"/>
    <w:rsid w:val="00CB2779"/>
    <w:rsid w:val="00CC00C0"/>
    <w:rsid w:val="00CC5808"/>
    <w:rsid w:val="00CC7B93"/>
    <w:rsid w:val="00CD08D8"/>
    <w:rsid w:val="00CE1CE8"/>
    <w:rsid w:val="00CE1F72"/>
    <w:rsid w:val="00CE4D1B"/>
    <w:rsid w:val="00CF25F9"/>
    <w:rsid w:val="00CF605C"/>
    <w:rsid w:val="00D0182D"/>
    <w:rsid w:val="00D153ED"/>
    <w:rsid w:val="00D16E76"/>
    <w:rsid w:val="00D20CEC"/>
    <w:rsid w:val="00D230FD"/>
    <w:rsid w:val="00D538FA"/>
    <w:rsid w:val="00D54C19"/>
    <w:rsid w:val="00D6504E"/>
    <w:rsid w:val="00D6565D"/>
    <w:rsid w:val="00D7234D"/>
    <w:rsid w:val="00D73284"/>
    <w:rsid w:val="00D800D7"/>
    <w:rsid w:val="00D8036F"/>
    <w:rsid w:val="00D816F5"/>
    <w:rsid w:val="00D81F23"/>
    <w:rsid w:val="00D84D2C"/>
    <w:rsid w:val="00D92BC7"/>
    <w:rsid w:val="00D9464E"/>
    <w:rsid w:val="00D96F2D"/>
    <w:rsid w:val="00DC4E8B"/>
    <w:rsid w:val="00DC7CAB"/>
    <w:rsid w:val="00DD0919"/>
    <w:rsid w:val="00DD363C"/>
    <w:rsid w:val="00DE6715"/>
    <w:rsid w:val="00DF2CA3"/>
    <w:rsid w:val="00E0104F"/>
    <w:rsid w:val="00E04000"/>
    <w:rsid w:val="00E06B81"/>
    <w:rsid w:val="00E11587"/>
    <w:rsid w:val="00E13138"/>
    <w:rsid w:val="00E1491F"/>
    <w:rsid w:val="00E1533D"/>
    <w:rsid w:val="00E16756"/>
    <w:rsid w:val="00E16F10"/>
    <w:rsid w:val="00E27703"/>
    <w:rsid w:val="00E27824"/>
    <w:rsid w:val="00E30CF4"/>
    <w:rsid w:val="00E502D0"/>
    <w:rsid w:val="00E60140"/>
    <w:rsid w:val="00E6111D"/>
    <w:rsid w:val="00E61481"/>
    <w:rsid w:val="00E616E3"/>
    <w:rsid w:val="00E73111"/>
    <w:rsid w:val="00E75F1E"/>
    <w:rsid w:val="00E80C10"/>
    <w:rsid w:val="00EA02DC"/>
    <w:rsid w:val="00EA353E"/>
    <w:rsid w:val="00EA6BD7"/>
    <w:rsid w:val="00EC49B2"/>
    <w:rsid w:val="00EC7164"/>
    <w:rsid w:val="00ED4E44"/>
    <w:rsid w:val="00EE406C"/>
    <w:rsid w:val="00EE5135"/>
    <w:rsid w:val="00EE67AC"/>
    <w:rsid w:val="00EF371E"/>
    <w:rsid w:val="00F02D40"/>
    <w:rsid w:val="00F066C9"/>
    <w:rsid w:val="00F10943"/>
    <w:rsid w:val="00F15131"/>
    <w:rsid w:val="00F26BB2"/>
    <w:rsid w:val="00F329E7"/>
    <w:rsid w:val="00F47C26"/>
    <w:rsid w:val="00F52A8D"/>
    <w:rsid w:val="00F60001"/>
    <w:rsid w:val="00F64078"/>
    <w:rsid w:val="00F7465B"/>
    <w:rsid w:val="00F84A69"/>
    <w:rsid w:val="00F901C5"/>
    <w:rsid w:val="00F93782"/>
    <w:rsid w:val="00F97323"/>
    <w:rsid w:val="00FA40CE"/>
    <w:rsid w:val="00FA419D"/>
    <w:rsid w:val="00FA7106"/>
    <w:rsid w:val="00FB1DE3"/>
    <w:rsid w:val="00FB2911"/>
    <w:rsid w:val="00FB3F89"/>
    <w:rsid w:val="00FD192E"/>
    <w:rsid w:val="00FD2F13"/>
    <w:rsid w:val="00FD7923"/>
    <w:rsid w:val="00FE7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56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025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256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256A"/>
    <w:rPr>
      <w:rFonts w:ascii="Times New Roman" w:eastAsia="Times New Roman" w:hAnsi="Times New Roman" w:cs="Times New Roman"/>
      <w:sz w:val="24"/>
      <w:szCs w:val="24"/>
    </w:rPr>
  </w:style>
  <w:style w:type="paragraph" w:styleId="NoSpacing">
    <w:name w:val="No Spacing"/>
    <w:uiPriority w:val="1"/>
    <w:qFormat/>
    <w:rsid w:val="000B5812"/>
    <w:pPr>
      <w:spacing w:after="0" w:line="240" w:lineRule="auto"/>
    </w:pPr>
    <w:rPr>
      <w:rFonts w:ascii="Calibri" w:eastAsia="Times New Roman" w:hAnsi="Calibri" w:cs="Times New Roman"/>
    </w:rPr>
  </w:style>
  <w:style w:type="paragraph" w:styleId="ListParagraph">
    <w:name w:val="List Paragraph"/>
    <w:basedOn w:val="Normal"/>
    <w:uiPriority w:val="34"/>
    <w:qFormat/>
    <w:rsid w:val="00075AB5"/>
    <w:pPr>
      <w:ind w:left="720"/>
      <w:contextualSpacing/>
    </w:pPr>
  </w:style>
  <w:style w:type="paragraph" w:customStyle="1" w:styleId="IFS2012tekst">
    <w:name w:val="IFS 2012 tekst"/>
    <w:basedOn w:val="Normal"/>
    <w:uiPriority w:val="99"/>
    <w:qFormat/>
    <w:rsid w:val="00CE4D1B"/>
    <w:pPr>
      <w:spacing w:after="120" w:line="240" w:lineRule="auto"/>
      <w:jc w:val="both"/>
    </w:pPr>
    <w:rPr>
      <w:rFonts w:ascii="Cambria" w:eastAsia="Calibri" w:hAnsi="Cambria" w:cs="Times New Roman"/>
      <w:sz w:val="21"/>
      <w:lang w:val="sr-Cyrl-CS"/>
    </w:rPr>
  </w:style>
  <w:style w:type="paragraph" w:customStyle="1" w:styleId="Style14">
    <w:name w:val="Style14"/>
    <w:basedOn w:val="Normal"/>
    <w:uiPriority w:val="99"/>
    <w:rsid w:val="006513CD"/>
    <w:pPr>
      <w:widowControl w:val="0"/>
      <w:autoSpaceDE w:val="0"/>
      <w:autoSpaceDN w:val="0"/>
      <w:adjustRightInd w:val="0"/>
      <w:spacing w:after="0" w:line="276" w:lineRule="exact"/>
      <w:ind w:firstLine="710"/>
      <w:jc w:val="both"/>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C71C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56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025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256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256A"/>
    <w:rPr>
      <w:rFonts w:ascii="Times New Roman" w:eastAsia="Times New Roman" w:hAnsi="Times New Roman" w:cs="Times New Roman"/>
      <w:sz w:val="24"/>
      <w:szCs w:val="24"/>
    </w:rPr>
  </w:style>
  <w:style w:type="paragraph" w:styleId="NoSpacing">
    <w:name w:val="No Spacing"/>
    <w:uiPriority w:val="1"/>
    <w:qFormat/>
    <w:rsid w:val="000B5812"/>
    <w:pPr>
      <w:spacing w:after="0" w:line="240" w:lineRule="auto"/>
    </w:pPr>
    <w:rPr>
      <w:rFonts w:ascii="Calibri" w:eastAsia="Times New Roman" w:hAnsi="Calibri" w:cs="Times New Roman"/>
    </w:rPr>
  </w:style>
  <w:style w:type="paragraph" w:styleId="ListParagraph">
    <w:name w:val="List Paragraph"/>
    <w:basedOn w:val="Normal"/>
    <w:uiPriority w:val="34"/>
    <w:qFormat/>
    <w:rsid w:val="00075AB5"/>
    <w:pPr>
      <w:ind w:left="720"/>
      <w:contextualSpacing/>
    </w:pPr>
  </w:style>
  <w:style w:type="paragraph" w:customStyle="1" w:styleId="IFS2012tekst">
    <w:name w:val="IFS 2012 tekst"/>
    <w:basedOn w:val="Normal"/>
    <w:uiPriority w:val="99"/>
    <w:qFormat/>
    <w:rsid w:val="00CE4D1B"/>
    <w:pPr>
      <w:spacing w:after="120" w:line="240" w:lineRule="auto"/>
      <w:jc w:val="both"/>
    </w:pPr>
    <w:rPr>
      <w:rFonts w:ascii="Cambria" w:eastAsia="Calibri" w:hAnsi="Cambria" w:cs="Times New Roman"/>
      <w:sz w:val="21"/>
      <w:lang w:val="sr-Cyrl-CS"/>
    </w:rPr>
  </w:style>
  <w:style w:type="paragraph" w:customStyle="1" w:styleId="Style14">
    <w:name w:val="Style14"/>
    <w:basedOn w:val="Normal"/>
    <w:uiPriority w:val="99"/>
    <w:rsid w:val="006513CD"/>
    <w:pPr>
      <w:widowControl w:val="0"/>
      <w:autoSpaceDE w:val="0"/>
      <w:autoSpaceDN w:val="0"/>
      <w:adjustRightInd w:val="0"/>
      <w:spacing w:after="0" w:line="276" w:lineRule="exact"/>
      <w:ind w:firstLine="710"/>
      <w:jc w:val="both"/>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C71C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0522">
      <w:bodyDiv w:val="1"/>
      <w:marLeft w:val="0"/>
      <w:marRight w:val="0"/>
      <w:marTop w:val="0"/>
      <w:marBottom w:val="0"/>
      <w:divBdr>
        <w:top w:val="none" w:sz="0" w:space="0" w:color="auto"/>
        <w:left w:val="none" w:sz="0" w:space="0" w:color="auto"/>
        <w:bottom w:val="none" w:sz="0" w:space="0" w:color="auto"/>
        <w:right w:val="none" w:sz="0" w:space="0" w:color="auto"/>
      </w:divBdr>
    </w:div>
    <w:div w:id="681590426">
      <w:bodyDiv w:val="1"/>
      <w:marLeft w:val="0"/>
      <w:marRight w:val="0"/>
      <w:marTop w:val="0"/>
      <w:marBottom w:val="0"/>
      <w:divBdr>
        <w:top w:val="none" w:sz="0" w:space="0" w:color="auto"/>
        <w:left w:val="none" w:sz="0" w:space="0" w:color="auto"/>
        <w:bottom w:val="none" w:sz="0" w:space="0" w:color="auto"/>
        <w:right w:val="none" w:sz="0" w:space="0" w:color="auto"/>
      </w:divBdr>
    </w:div>
    <w:div w:id="812480804">
      <w:bodyDiv w:val="1"/>
      <w:marLeft w:val="0"/>
      <w:marRight w:val="0"/>
      <w:marTop w:val="0"/>
      <w:marBottom w:val="0"/>
      <w:divBdr>
        <w:top w:val="none" w:sz="0" w:space="0" w:color="auto"/>
        <w:left w:val="none" w:sz="0" w:space="0" w:color="auto"/>
        <w:bottom w:val="none" w:sz="0" w:space="0" w:color="auto"/>
        <w:right w:val="none" w:sz="0" w:space="0" w:color="auto"/>
      </w:divBdr>
    </w:div>
    <w:div w:id="1090199894">
      <w:bodyDiv w:val="1"/>
      <w:marLeft w:val="0"/>
      <w:marRight w:val="0"/>
      <w:marTop w:val="0"/>
      <w:marBottom w:val="0"/>
      <w:divBdr>
        <w:top w:val="none" w:sz="0" w:space="0" w:color="auto"/>
        <w:left w:val="none" w:sz="0" w:space="0" w:color="auto"/>
        <w:bottom w:val="none" w:sz="0" w:space="0" w:color="auto"/>
        <w:right w:val="none" w:sz="0" w:space="0" w:color="auto"/>
      </w:divBdr>
    </w:div>
    <w:div w:id="144823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74B02-FA95-4F3D-8E3C-63DC4BE2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8</Pages>
  <Words>3761</Words>
  <Characters>21441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Dragoje Pavlovic</dc:creator>
  <cp:lastModifiedBy>Danijela Vucak</cp:lastModifiedBy>
  <cp:revision>56</cp:revision>
  <dcterms:created xsi:type="dcterms:W3CDTF">2015-02-10T08:01:00Z</dcterms:created>
  <dcterms:modified xsi:type="dcterms:W3CDTF">2015-07-07T12:50:00Z</dcterms:modified>
</cp:coreProperties>
</file>